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01C" w:rsidRPr="00061526" w:rsidRDefault="0013301C" w:rsidP="0013301C">
      <w:pPr>
        <w:spacing w:line="360" w:lineRule="auto"/>
        <w:jc w:val="left"/>
        <w:rPr>
          <w:rFonts w:asciiTheme="minorEastAsia" w:hAnsiTheme="minorEastAsia"/>
          <w:b/>
          <w:bCs/>
          <w:szCs w:val="21"/>
        </w:rPr>
      </w:pPr>
      <w:r w:rsidRPr="00061526">
        <w:rPr>
          <w:rFonts w:asciiTheme="minorEastAsia" w:hAnsiTheme="minorEastAsia" w:hint="eastAsia"/>
          <w:b/>
          <w:bCs/>
          <w:szCs w:val="21"/>
        </w:rPr>
        <w:t>附件</w:t>
      </w:r>
      <w:r w:rsidR="00845331">
        <w:rPr>
          <w:rFonts w:asciiTheme="minorEastAsia" w:hAnsiTheme="minorEastAsia" w:hint="eastAsia"/>
          <w:b/>
          <w:bCs/>
          <w:szCs w:val="21"/>
        </w:rPr>
        <w:t>5</w:t>
      </w:r>
    </w:p>
    <w:p w:rsidR="005B22D5" w:rsidRPr="00061526" w:rsidRDefault="005B22D5" w:rsidP="0013301C">
      <w:pPr>
        <w:spacing w:line="360" w:lineRule="auto"/>
        <w:jc w:val="center"/>
        <w:rPr>
          <w:rFonts w:asciiTheme="minorEastAsia" w:hAnsiTheme="minorEastAsia"/>
          <w:b/>
          <w:bCs/>
          <w:szCs w:val="21"/>
        </w:rPr>
      </w:pPr>
      <w:r w:rsidRPr="00061526">
        <w:rPr>
          <w:rFonts w:asciiTheme="minorEastAsia" w:hAnsiTheme="minorEastAsia" w:hint="eastAsia"/>
          <w:b/>
          <w:bCs/>
          <w:szCs w:val="21"/>
        </w:rPr>
        <w:t xml:space="preserve">评 分 </w:t>
      </w:r>
      <w:r w:rsidR="00B52977">
        <w:rPr>
          <w:rFonts w:asciiTheme="minorEastAsia" w:hAnsiTheme="minorEastAsia" w:hint="eastAsia"/>
          <w:b/>
          <w:bCs/>
          <w:szCs w:val="21"/>
        </w:rPr>
        <w:t>标 准</w:t>
      </w:r>
    </w:p>
    <w:p w:rsidR="0059604A" w:rsidRPr="00061526" w:rsidRDefault="0059604A" w:rsidP="0059604A">
      <w:pPr>
        <w:pStyle w:val="aa"/>
        <w:rPr>
          <w:rFonts w:asciiTheme="minorEastAsia" w:eastAsiaTheme="minorEastAsia" w:hAnsiTheme="minorEastAsia"/>
          <w:color w:val="auto"/>
          <w:sz w:val="21"/>
          <w:lang w:val="en-US"/>
        </w:rPr>
      </w:pPr>
    </w:p>
    <w:tbl>
      <w:tblPr>
        <w:tblW w:w="90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34"/>
        <w:gridCol w:w="1624"/>
        <w:gridCol w:w="5954"/>
        <w:gridCol w:w="850"/>
      </w:tblGrid>
      <w:tr w:rsidR="0059604A" w:rsidRPr="00061526" w:rsidTr="005B12F7">
        <w:trPr>
          <w:trHeight w:val="397"/>
          <w:jc w:val="center"/>
        </w:trPr>
        <w:tc>
          <w:tcPr>
            <w:tcW w:w="634" w:type="dxa"/>
            <w:tcBorders>
              <w:bottom w:val="single" w:sz="4" w:space="0" w:color="auto"/>
            </w:tcBorders>
            <w:vAlign w:val="center"/>
          </w:tcPr>
          <w:p w:rsidR="0059604A" w:rsidRPr="00061526" w:rsidRDefault="0059604A" w:rsidP="00884073">
            <w:pPr>
              <w:pStyle w:val="ab"/>
              <w:jc w:val="center"/>
              <w:rPr>
                <w:rFonts w:asciiTheme="minorEastAsia" w:eastAsiaTheme="minorEastAsia" w:hAnsiTheme="minorEastAsia"/>
                <w:color w:val="auto"/>
                <w:sz w:val="21"/>
                <w:lang w:val="en-US"/>
              </w:rPr>
            </w:pPr>
            <w:r w:rsidRPr="00061526">
              <w:rPr>
                <w:rFonts w:asciiTheme="minorEastAsia" w:eastAsiaTheme="minorEastAsia" w:hAnsiTheme="minorEastAsia" w:hint="eastAsia"/>
                <w:color w:val="auto"/>
                <w:sz w:val="21"/>
                <w:lang w:val="en-US"/>
              </w:rPr>
              <w:t>序号</w:t>
            </w:r>
          </w:p>
        </w:tc>
        <w:tc>
          <w:tcPr>
            <w:tcW w:w="1624" w:type="dxa"/>
            <w:tcBorders>
              <w:bottom w:val="single" w:sz="4" w:space="0" w:color="auto"/>
            </w:tcBorders>
            <w:vAlign w:val="center"/>
          </w:tcPr>
          <w:p w:rsidR="0059604A" w:rsidRPr="00061526" w:rsidRDefault="0059604A" w:rsidP="00884073">
            <w:pPr>
              <w:pStyle w:val="ab"/>
              <w:jc w:val="center"/>
              <w:rPr>
                <w:rFonts w:asciiTheme="minorEastAsia" w:eastAsiaTheme="minorEastAsia" w:hAnsiTheme="minorEastAsia"/>
                <w:color w:val="auto"/>
                <w:sz w:val="21"/>
                <w:lang w:val="en-US"/>
              </w:rPr>
            </w:pPr>
            <w:r w:rsidRPr="00061526">
              <w:rPr>
                <w:rFonts w:asciiTheme="minorEastAsia" w:eastAsiaTheme="minorEastAsia" w:hAnsiTheme="minorEastAsia"/>
                <w:color w:val="auto"/>
                <w:sz w:val="21"/>
                <w:lang w:val="en-US"/>
              </w:rPr>
              <w:t>评标项目</w:t>
            </w:r>
          </w:p>
        </w:tc>
        <w:tc>
          <w:tcPr>
            <w:tcW w:w="5954" w:type="dxa"/>
            <w:tcBorders>
              <w:bottom w:val="single" w:sz="4" w:space="0" w:color="auto"/>
            </w:tcBorders>
            <w:vAlign w:val="center"/>
          </w:tcPr>
          <w:p w:rsidR="0059604A" w:rsidRPr="00061526" w:rsidRDefault="0059604A" w:rsidP="00B52977">
            <w:pPr>
              <w:pStyle w:val="ab"/>
              <w:jc w:val="center"/>
              <w:rPr>
                <w:rFonts w:asciiTheme="minorEastAsia" w:eastAsiaTheme="minorEastAsia" w:hAnsiTheme="minorEastAsia"/>
                <w:color w:val="auto"/>
                <w:sz w:val="21"/>
                <w:lang w:val="en-US"/>
              </w:rPr>
            </w:pPr>
            <w:r w:rsidRPr="00061526">
              <w:rPr>
                <w:rFonts w:asciiTheme="minorEastAsia" w:eastAsiaTheme="minorEastAsia" w:hAnsiTheme="minorEastAsia" w:hint="eastAsia"/>
                <w:color w:val="auto"/>
                <w:sz w:val="21"/>
                <w:lang w:val="en-US"/>
              </w:rPr>
              <w:t>评分</w:t>
            </w:r>
            <w:r w:rsidR="00B52977">
              <w:rPr>
                <w:rFonts w:asciiTheme="minorEastAsia" w:eastAsiaTheme="minorEastAsia" w:hAnsiTheme="minorEastAsia" w:hint="eastAsia"/>
                <w:color w:val="auto"/>
                <w:sz w:val="21"/>
                <w:lang w:val="en-US"/>
              </w:rPr>
              <w:t>内容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59604A" w:rsidRPr="00061526" w:rsidRDefault="0059604A" w:rsidP="00884073">
            <w:pPr>
              <w:pStyle w:val="ab"/>
              <w:jc w:val="center"/>
              <w:rPr>
                <w:rFonts w:asciiTheme="minorEastAsia" w:eastAsiaTheme="minorEastAsia" w:hAnsiTheme="minorEastAsia"/>
                <w:color w:val="auto"/>
                <w:sz w:val="21"/>
                <w:lang w:val="en-US"/>
              </w:rPr>
            </w:pPr>
            <w:r w:rsidRPr="00061526">
              <w:rPr>
                <w:rFonts w:asciiTheme="minorEastAsia" w:eastAsiaTheme="minorEastAsia" w:hAnsiTheme="minorEastAsia" w:hint="eastAsia"/>
                <w:color w:val="auto"/>
                <w:sz w:val="21"/>
                <w:lang w:val="en-US"/>
              </w:rPr>
              <w:t>分值</w:t>
            </w:r>
          </w:p>
        </w:tc>
      </w:tr>
      <w:tr w:rsidR="000C4DE4" w:rsidRPr="00061526" w:rsidTr="005B12F7">
        <w:trPr>
          <w:trHeight w:val="1038"/>
          <w:jc w:val="center"/>
        </w:trPr>
        <w:tc>
          <w:tcPr>
            <w:tcW w:w="634" w:type="dxa"/>
            <w:vAlign w:val="center"/>
          </w:tcPr>
          <w:p w:rsidR="000C4DE4" w:rsidRPr="00061526" w:rsidRDefault="00E64270" w:rsidP="00884073">
            <w:pPr>
              <w:pStyle w:val="ab"/>
              <w:jc w:val="center"/>
              <w:rPr>
                <w:rFonts w:asciiTheme="minorEastAsia" w:eastAsiaTheme="minorEastAsia" w:hAnsiTheme="minorEastAsia"/>
                <w:b/>
                <w:color w:val="auto"/>
                <w:sz w:val="21"/>
                <w:lang w:val="en-US"/>
              </w:rPr>
            </w:pPr>
            <w:r w:rsidRPr="00061526">
              <w:rPr>
                <w:rFonts w:asciiTheme="minorEastAsia" w:eastAsiaTheme="minorEastAsia" w:hAnsiTheme="minorEastAsia" w:hint="eastAsia"/>
                <w:b/>
                <w:color w:val="auto"/>
                <w:sz w:val="21"/>
                <w:lang w:val="en-US"/>
              </w:rPr>
              <w:t>一、</w:t>
            </w:r>
          </w:p>
        </w:tc>
        <w:tc>
          <w:tcPr>
            <w:tcW w:w="1624" w:type="dxa"/>
            <w:vAlign w:val="center"/>
          </w:tcPr>
          <w:p w:rsidR="000C4DE4" w:rsidRPr="00061526" w:rsidRDefault="000C4DE4" w:rsidP="00884073">
            <w:pPr>
              <w:pStyle w:val="ab"/>
              <w:jc w:val="center"/>
              <w:rPr>
                <w:rFonts w:asciiTheme="minorEastAsia" w:eastAsiaTheme="minorEastAsia" w:hAnsiTheme="minorEastAsia"/>
                <w:b/>
                <w:color w:val="auto"/>
                <w:sz w:val="21"/>
                <w:lang w:val="en-US"/>
              </w:rPr>
            </w:pPr>
            <w:r w:rsidRPr="00061526">
              <w:rPr>
                <w:rFonts w:asciiTheme="minorEastAsia" w:eastAsiaTheme="minorEastAsia" w:hAnsiTheme="minorEastAsia" w:hint="eastAsia"/>
                <w:spacing w:val="-8"/>
                <w:sz w:val="21"/>
              </w:rPr>
              <w:t>投标报价</w:t>
            </w:r>
          </w:p>
        </w:tc>
        <w:tc>
          <w:tcPr>
            <w:tcW w:w="5954" w:type="dxa"/>
            <w:vAlign w:val="center"/>
          </w:tcPr>
          <w:p w:rsidR="000C4DE4" w:rsidRPr="002D3700" w:rsidRDefault="000C4DE4" w:rsidP="000C4DE4">
            <w:pPr>
              <w:widowControl/>
              <w:tabs>
                <w:tab w:val="left" w:pos="0"/>
                <w:tab w:val="left" w:pos="420"/>
              </w:tabs>
              <w:snapToGrid w:val="0"/>
              <w:spacing w:line="360" w:lineRule="auto"/>
              <w:ind w:left="30" w:right="71"/>
              <w:rPr>
                <w:rFonts w:asciiTheme="minorEastAsia" w:hAnsiTheme="minorEastAsia"/>
                <w:szCs w:val="21"/>
              </w:rPr>
            </w:pPr>
            <w:r w:rsidRPr="002D3700">
              <w:rPr>
                <w:rFonts w:asciiTheme="minorEastAsia" w:hAnsiTheme="minorEastAsia" w:hint="eastAsia"/>
                <w:szCs w:val="21"/>
              </w:rPr>
              <w:t>价格评分的计算方法如下：</w:t>
            </w:r>
          </w:p>
          <w:p w:rsidR="000C4DE4" w:rsidRPr="002D3700" w:rsidRDefault="000C4DE4" w:rsidP="00A77D0A">
            <w:pPr>
              <w:pStyle w:val="ab"/>
              <w:rPr>
                <w:rFonts w:asciiTheme="minorEastAsia" w:eastAsiaTheme="minorEastAsia" w:hAnsiTheme="minorEastAsia"/>
                <w:b/>
                <w:color w:val="auto"/>
                <w:sz w:val="21"/>
                <w:lang w:val="en-US"/>
              </w:rPr>
            </w:pPr>
            <w:r w:rsidRPr="002D3700">
              <w:rPr>
                <w:rFonts w:asciiTheme="minorEastAsia" w:eastAsiaTheme="minorEastAsia" w:hAnsiTheme="minorEastAsia" w:hint="eastAsia"/>
                <w:color w:val="auto"/>
                <w:sz w:val="21"/>
              </w:rPr>
              <w:t>满足</w:t>
            </w:r>
            <w:r w:rsidR="00A77D0A" w:rsidRPr="002D3700">
              <w:rPr>
                <w:rFonts w:asciiTheme="minorEastAsia" w:eastAsiaTheme="minorEastAsia" w:hAnsiTheme="minorEastAsia" w:hint="eastAsia"/>
                <w:color w:val="auto"/>
                <w:sz w:val="21"/>
              </w:rPr>
              <w:t>比选</w:t>
            </w:r>
            <w:r w:rsidRPr="002D3700">
              <w:rPr>
                <w:rFonts w:asciiTheme="minorEastAsia" w:eastAsiaTheme="minorEastAsia" w:hAnsiTheme="minorEastAsia" w:hint="eastAsia"/>
                <w:color w:val="auto"/>
                <w:sz w:val="21"/>
              </w:rPr>
              <w:t>文件要求且投标价格最高的投标报价为评标基准价，其价格分为满分(30分)；其他合格</w:t>
            </w:r>
            <w:r w:rsidR="00A77D0A" w:rsidRPr="002D3700">
              <w:rPr>
                <w:rFonts w:asciiTheme="minorEastAsia" w:eastAsiaTheme="minorEastAsia" w:hAnsiTheme="minorEastAsia" w:hint="eastAsia"/>
                <w:color w:val="auto"/>
                <w:sz w:val="21"/>
              </w:rPr>
              <w:t>意向承租人</w:t>
            </w:r>
            <w:r w:rsidRPr="002D3700">
              <w:rPr>
                <w:rFonts w:asciiTheme="minorEastAsia" w:eastAsiaTheme="minorEastAsia" w:hAnsiTheme="minorEastAsia" w:hint="eastAsia"/>
                <w:color w:val="auto"/>
                <w:sz w:val="21"/>
              </w:rPr>
              <w:t>的投标报价得分按如下公式计算：投标报价得分=（投标报价/评标基准价  ）×30</w:t>
            </w:r>
          </w:p>
        </w:tc>
        <w:tc>
          <w:tcPr>
            <w:tcW w:w="850" w:type="dxa"/>
            <w:vAlign w:val="center"/>
          </w:tcPr>
          <w:p w:rsidR="000C4DE4" w:rsidRPr="00061526" w:rsidRDefault="000C4DE4" w:rsidP="00884073">
            <w:pPr>
              <w:pStyle w:val="ab"/>
              <w:jc w:val="center"/>
              <w:rPr>
                <w:rFonts w:asciiTheme="minorEastAsia" w:eastAsiaTheme="minorEastAsia" w:hAnsiTheme="minorEastAsia"/>
                <w:b/>
                <w:color w:val="auto"/>
                <w:sz w:val="21"/>
                <w:lang w:val="en-US"/>
              </w:rPr>
            </w:pPr>
            <w:r w:rsidRPr="00061526">
              <w:rPr>
                <w:rFonts w:asciiTheme="minorEastAsia" w:eastAsiaTheme="minorEastAsia" w:hAnsiTheme="minorEastAsia" w:hint="eastAsia"/>
                <w:b/>
                <w:color w:val="auto"/>
                <w:sz w:val="21"/>
                <w:lang w:val="en-US"/>
              </w:rPr>
              <w:t>30分</w:t>
            </w:r>
          </w:p>
        </w:tc>
      </w:tr>
      <w:tr w:rsidR="000C4DE4" w:rsidRPr="00061526" w:rsidTr="005B12F7">
        <w:trPr>
          <w:trHeight w:val="1038"/>
          <w:jc w:val="center"/>
        </w:trPr>
        <w:tc>
          <w:tcPr>
            <w:tcW w:w="634" w:type="dxa"/>
            <w:vAlign w:val="center"/>
          </w:tcPr>
          <w:p w:rsidR="000C4DE4" w:rsidRPr="00061526" w:rsidRDefault="00E64270" w:rsidP="00884073">
            <w:pPr>
              <w:pStyle w:val="ab"/>
              <w:jc w:val="center"/>
              <w:rPr>
                <w:rFonts w:asciiTheme="minorEastAsia" w:eastAsiaTheme="minorEastAsia" w:hAnsiTheme="minorEastAsia"/>
                <w:b/>
                <w:color w:val="auto"/>
                <w:sz w:val="21"/>
                <w:lang w:val="en-US"/>
              </w:rPr>
            </w:pPr>
            <w:r w:rsidRPr="00061526">
              <w:rPr>
                <w:rFonts w:asciiTheme="minorEastAsia" w:eastAsiaTheme="minorEastAsia" w:hAnsiTheme="minorEastAsia" w:hint="eastAsia"/>
                <w:b/>
                <w:color w:val="auto"/>
                <w:sz w:val="21"/>
                <w:lang w:val="en-US"/>
              </w:rPr>
              <w:t>二</w:t>
            </w:r>
          </w:p>
        </w:tc>
        <w:tc>
          <w:tcPr>
            <w:tcW w:w="1624" w:type="dxa"/>
            <w:vAlign w:val="center"/>
          </w:tcPr>
          <w:p w:rsidR="000C4DE4" w:rsidRPr="00061526" w:rsidRDefault="000C4DE4" w:rsidP="00884073">
            <w:pPr>
              <w:pStyle w:val="ab"/>
              <w:jc w:val="center"/>
              <w:rPr>
                <w:rFonts w:asciiTheme="minorEastAsia" w:eastAsiaTheme="minorEastAsia" w:hAnsiTheme="minorEastAsia"/>
                <w:spacing w:val="-8"/>
                <w:sz w:val="21"/>
              </w:rPr>
            </w:pPr>
            <w:r w:rsidRPr="00061526">
              <w:rPr>
                <w:rFonts w:asciiTheme="minorEastAsia" w:eastAsiaTheme="minorEastAsia" w:hAnsiTheme="minorEastAsia" w:hint="eastAsia"/>
                <w:spacing w:val="-8"/>
                <w:sz w:val="21"/>
              </w:rPr>
              <w:t>公司实力</w:t>
            </w:r>
          </w:p>
        </w:tc>
        <w:tc>
          <w:tcPr>
            <w:tcW w:w="5954" w:type="dxa"/>
            <w:vAlign w:val="center"/>
          </w:tcPr>
          <w:p w:rsidR="000C4DE4" w:rsidRPr="002D3700" w:rsidRDefault="000C4DE4" w:rsidP="000C4DE4">
            <w:pPr>
              <w:widowControl/>
              <w:tabs>
                <w:tab w:val="left" w:pos="0"/>
                <w:tab w:val="left" w:pos="420"/>
              </w:tabs>
              <w:snapToGrid w:val="0"/>
              <w:spacing w:line="360" w:lineRule="auto"/>
              <w:ind w:left="30" w:right="71"/>
              <w:rPr>
                <w:rFonts w:asciiTheme="minorEastAsia" w:hAnsiTheme="minorEastAsia"/>
                <w:szCs w:val="21"/>
              </w:rPr>
            </w:pPr>
            <w:r w:rsidRPr="002D3700">
              <w:rPr>
                <w:rFonts w:asciiTheme="minorEastAsia" w:hAnsiTheme="minorEastAsia" w:hint="eastAsia"/>
                <w:szCs w:val="21"/>
              </w:rPr>
              <w:t>中国文化管理协会理事单位得5分；中戏委理事单位得5分；中国儿童文学研究会儿童剧专委会理事单位得5分</w:t>
            </w:r>
            <w:r w:rsidR="00B52977" w:rsidRPr="002D3700">
              <w:rPr>
                <w:rFonts w:asciiTheme="minorEastAsia" w:hAnsiTheme="minorEastAsia" w:hint="eastAsia"/>
                <w:szCs w:val="21"/>
              </w:rPr>
              <w:t>；以上可累计得分。最高15分。</w:t>
            </w:r>
          </w:p>
        </w:tc>
        <w:tc>
          <w:tcPr>
            <w:tcW w:w="850" w:type="dxa"/>
            <w:vAlign w:val="center"/>
          </w:tcPr>
          <w:p w:rsidR="000C4DE4" w:rsidRPr="00061526" w:rsidRDefault="00E64270" w:rsidP="00884073">
            <w:pPr>
              <w:pStyle w:val="ab"/>
              <w:jc w:val="center"/>
              <w:rPr>
                <w:rFonts w:asciiTheme="minorEastAsia" w:eastAsiaTheme="minorEastAsia" w:hAnsiTheme="minorEastAsia"/>
                <w:b/>
                <w:color w:val="auto"/>
                <w:sz w:val="21"/>
                <w:lang w:val="en-US"/>
              </w:rPr>
            </w:pPr>
            <w:r w:rsidRPr="00061526">
              <w:rPr>
                <w:rFonts w:asciiTheme="minorEastAsia" w:eastAsiaTheme="minorEastAsia" w:hAnsiTheme="minorEastAsia" w:hint="eastAsia"/>
                <w:b/>
                <w:color w:val="auto"/>
                <w:sz w:val="21"/>
                <w:lang w:val="en-US"/>
              </w:rPr>
              <w:t>15分</w:t>
            </w:r>
          </w:p>
        </w:tc>
      </w:tr>
      <w:tr w:rsidR="0059604A" w:rsidRPr="00061526" w:rsidTr="005B12F7">
        <w:trPr>
          <w:trHeight w:val="397"/>
          <w:jc w:val="center"/>
        </w:trPr>
        <w:tc>
          <w:tcPr>
            <w:tcW w:w="634" w:type="dxa"/>
            <w:vAlign w:val="center"/>
          </w:tcPr>
          <w:p w:rsidR="0059604A" w:rsidRPr="00061526" w:rsidRDefault="00E64270" w:rsidP="00884073">
            <w:pPr>
              <w:pStyle w:val="ab"/>
              <w:jc w:val="center"/>
              <w:rPr>
                <w:rFonts w:asciiTheme="minorEastAsia" w:eastAsiaTheme="minorEastAsia" w:hAnsiTheme="minorEastAsia"/>
                <w:b/>
                <w:color w:val="auto"/>
                <w:sz w:val="21"/>
                <w:lang w:val="en-US"/>
              </w:rPr>
            </w:pPr>
            <w:r w:rsidRPr="00061526">
              <w:rPr>
                <w:rFonts w:asciiTheme="minorEastAsia" w:eastAsiaTheme="minorEastAsia" w:hAnsiTheme="minorEastAsia" w:hint="eastAsia"/>
                <w:b/>
                <w:color w:val="auto"/>
                <w:sz w:val="21"/>
                <w:lang w:val="en-US"/>
              </w:rPr>
              <w:t>三</w:t>
            </w:r>
          </w:p>
        </w:tc>
        <w:tc>
          <w:tcPr>
            <w:tcW w:w="1624" w:type="dxa"/>
            <w:vAlign w:val="center"/>
          </w:tcPr>
          <w:p w:rsidR="0059604A" w:rsidRPr="00061526" w:rsidRDefault="0059604A" w:rsidP="00884073">
            <w:pPr>
              <w:pStyle w:val="ab"/>
              <w:jc w:val="center"/>
              <w:rPr>
                <w:rFonts w:asciiTheme="minorEastAsia" w:eastAsiaTheme="minorEastAsia" w:hAnsiTheme="minorEastAsia"/>
                <w:b/>
                <w:color w:val="auto"/>
                <w:sz w:val="21"/>
                <w:lang w:val="en-US"/>
              </w:rPr>
            </w:pPr>
            <w:r w:rsidRPr="00061526">
              <w:rPr>
                <w:rFonts w:asciiTheme="minorEastAsia" w:eastAsiaTheme="minorEastAsia" w:hAnsiTheme="minorEastAsia"/>
                <w:b/>
                <w:color w:val="auto"/>
                <w:sz w:val="21"/>
                <w:lang w:val="en-US"/>
              </w:rPr>
              <w:t>技术</w:t>
            </w:r>
            <w:r w:rsidRPr="00061526">
              <w:rPr>
                <w:rFonts w:asciiTheme="minorEastAsia" w:eastAsiaTheme="minorEastAsia" w:hAnsiTheme="minorEastAsia" w:hint="eastAsia"/>
                <w:b/>
                <w:color w:val="auto"/>
                <w:sz w:val="21"/>
                <w:lang w:val="en-US"/>
              </w:rPr>
              <w:t>部分</w:t>
            </w:r>
          </w:p>
        </w:tc>
        <w:tc>
          <w:tcPr>
            <w:tcW w:w="5954" w:type="dxa"/>
            <w:vAlign w:val="center"/>
          </w:tcPr>
          <w:p w:rsidR="0059604A" w:rsidRPr="00061526" w:rsidRDefault="0059604A" w:rsidP="00884073">
            <w:pPr>
              <w:pStyle w:val="ab"/>
              <w:rPr>
                <w:rFonts w:asciiTheme="minorEastAsia" w:eastAsiaTheme="minorEastAsia" w:hAnsiTheme="minorEastAsia"/>
                <w:b/>
                <w:color w:val="auto"/>
                <w:sz w:val="21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59604A" w:rsidRPr="00061526" w:rsidRDefault="00061526" w:rsidP="009132F6">
            <w:pPr>
              <w:pStyle w:val="ab"/>
              <w:jc w:val="center"/>
              <w:rPr>
                <w:rFonts w:asciiTheme="minorEastAsia" w:eastAsiaTheme="minorEastAsia" w:hAnsiTheme="minorEastAsia"/>
                <w:b/>
                <w:color w:val="auto"/>
                <w:sz w:val="21"/>
                <w:lang w:val="en-US"/>
              </w:rPr>
            </w:pPr>
            <w:r w:rsidRPr="00061526">
              <w:rPr>
                <w:rFonts w:asciiTheme="minorEastAsia" w:eastAsiaTheme="minorEastAsia" w:hAnsiTheme="minorEastAsia" w:hint="eastAsia"/>
                <w:b/>
                <w:color w:val="auto"/>
                <w:sz w:val="21"/>
                <w:lang w:val="en-US"/>
              </w:rPr>
              <w:t>4</w:t>
            </w:r>
            <w:r w:rsidR="009132F6">
              <w:rPr>
                <w:rFonts w:asciiTheme="minorEastAsia" w:eastAsiaTheme="minorEastAsia" w:hAnsiTheme="minorEastAsia" w:hint="eastAsia"/>
                <w:b/>
                <w:color w:val="auto"/>
                <w:sz w:val="21"/>
                <w:lang w:val="en-US"/>
              </w:rPr>
              <w:t>7</w:t>
            </w:r>
            <w:r w:rsidR="0059604A" w:rsidRPr="00061526">
              <w:rPr>
                <w:rFonts w:asciiTheme="minorEastAsia" w:eastAsiaTheme="minorEastAsia" w:hAnsiTheme="minorEastAsia" w:hint="eastAsia"/>
                <w:b/>
                <w:color w:val="auto"/>
                <w:sz w:val="21"/>
                <w:lang w:val="en-US"/>
              </w:rPr>
              <w:t>分</w:t>
            </w:r>
          </w:p>
        </w:tc>
      </w:tr>
      <w:tr w:rsidR="0059604A" w:rsidRPr="00061526" w:rsidTr="005B12F7">
        <w:trPr>
          <w:trHeight w:val="2287"/>
          <w:jc w:val="center"/>
        </w:trPr>
        <w:tc>
          <w:tcPr>
            <w:tcW w:w="634" w:type="dxa"/>
            <w:vAlign w:val="center"/>
          </w:tcPr>
          <w:p w:rsidR="0059604A" w:rsidRPr="00061526" w:rsidRDefault="0059604A" w:rsidP="00884073">
            <w:pPr>
              <w:pStyle w:val="ab"/>
              <w:jc w:val="center"/>
              <w:rPr>
                <w:rFonts w:asciiTheme="minorEastAsia" w:eastAsiaTheme="minorEastAsia" w:hAnsiTheme="minorEastAsia"/>
                <w:color w:val="auto"/>
                <w:sz w:val="21"/>
                <w:lang w:val="en-US"/>
              </w:rPr>
            </w:pPr>
            <w:r w:rsidRPr="00061526">
              <w:rPr>
                <w:rFonts w:asciiTheme="minorEastAsia" w:eastAsiaTheme="minorEastAsia" w:hAnsiTheme="minorEastAsia" w:hint="eastAsia"/>
                <w:color w:val="auto"/>
                <w:sz w:val="21"/>
                <w:lang w:val="en-US"/>
              </w:rPr>
              <w:t>1</w:t>
            </w:r>
          </w:p>
        </w:tc>
        <w:tc>
          <w:tcPr>
            <w:tcW w:w="1624" w:type="dxa"/>
            <w:vAlign w:val="center"/>
          </w:tcPr>
          <w:p w:rsidR="0059604A" w:rsidRPr="00061526" w:rsidRDefault="000C4DE4" w:rsidP="000C4DE4">
            <w:pPr>
              <w:pStyle w:val="ab"/>
              <w:jc w:val="center"/>
              <w:rPr>
                <w:rFonts w:asciiTheme="minorEastAsia" w:eastAsiaTheme="minorEastAsia" w:hAnsiTheme="minorEastAsia"/>
                <w:color w:val="auto"/>
                <w:sz w:val="21"/>
                <w:lang w:val="en-US"/>
              </w:rPr>
            </w:pPr>
            <w:r w:rsidRPr="00061526">
              <w:rPr>
                <w:rFonts w:asciiTheme="minorEastAsia" w:eastAsiaTheme="minorEastAsia" w:hAnsiTheme="minorEastAsia" w:hint="eastAsia"/>
                <w:sz w:val="21"/>
              </w:rPr>
              <w:t>引进和运营儿童剧目展演的具体实施方案、创意</w:t>
            </w:r>
            <w:r w:rsidR="00E31823" w:rsidRPr="00061526">
              <w:rPr>
                <w:rFonts w:asciiTheme="minorEastAsia" w:eastAsiaTheme="minorEastAsia" w:hAnsiTheme="minorEastAsia" w:hint="eastAsia"/>
                <w:sz w:val="21"/>
              </w:rPr>
              <w:t>与渠道优势</w:t>
            </w:r>
          </w:p>
        </w:tc>
        <w:tc>
          <w:tcPr>
            <w:tcW w:w="5954" w:type="dxa"/>
            <w:vAlign w:val="center"/>
          </w:tcPr>
          <w:p w:rsidR="0059604A" w:rsidRPr="00061526" w:rsidRDefault="0059604A" w:rsidP="00884073">
            <w:pPr>
              <w:pStyle w:val="ab"/>
              <w:rPr>
                <w:rFonts w:asciiTheme="minorEastAsia" w:eastAsiaTheme="minorEastAsia" w:hAnsiTheme="minorEastAsia" w:cs="宋体"/>
                <w:color w:val="auto"/>
                <w:sz w:val="21"/>
                <w:lang w:val="en-US"/>
              </w:rPr>
            </w:pPr>
            <w:r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lang w:val="en-US"/>
              </w:rPr>
              <w:t>1、方案思路清晰、创意性强，</w:t>
            </w:r>
            <w:r w:rsidR="000C4DE4"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lang w:val="en-US"/>
              </w:rPr>
              <w:t>操作性强</w:t>
            </w:r>
            <w:r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lang w:val="en-US"/>
              </w:rPr>
              <w:t>，能</w:t>
            </w:r>
            <w:r w:rsidRPr="00061526">
              <w:rPr>
                <w:rFonts w:asciiTheme="minorEastAsia" w:eastAsiaTheme="minorEastAsia" w:hAnsiTheme="minorEastAsia" w:hint="eastAsia"/>
                <w:color w:val="auto"/>
                <w:sz w:val="21"/>
              </w:rPr>
              <w:t>体现</w:t>
            </w:r>
            <w:r w:rsidR="00E64270" w:rsidRPr="00061526">
              <w:rPr>
                <w:rFonts w:asciiTheme="minorEastAsia" w:eastAsiaTheme="minorEastAsia" w:hAnsiTheme="minorEastAsia" w:hint="eastAsia"/>
                <w:color w:val="auto"/>
                <w:sz w:val="21"/>
              </w:rPr>
              <w:t>渠道优势</w:t>
            </w:r>
            <w:r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lang w:val="en-US"/>
              </w:rPr>
              <w:t>得</w:t>
            </w:r>
            <w:r w:rsidR="00E31823"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shd w:val="clear" w:color="auto" w:fill="FFFFFF"/>
                <w:lang w:val="en-US"/>
              </w:rPr>
              <w:t>1</w:t>
            </w:r>
            <w:r w:rsidR="009132F6">
              <w:rPr>
                <w:rFonts w:asciiTheme="minorEastAsia" w:eastAsiaTheme="minorEastAsia" w:hAnsiTheme="minorEastAsia" w:cs="宋体" w:hint="eastAsia"/>
                <w:color w:val="auto"/>
                <w:sz w:val="21"/>
                <w:shd w:val="clear" w:color="auto" w:fill="FFFFFF"/>
                <w:lang w:val="en-US"/>
              </w:rPr>
              <w:t>5</w:t>
            </w:r>
            <w:r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shd w:val="clear" w:color="auto" w:fill="FFFFFF"/>
                <w:lang w:val="en-US"/>
              </w:rPr>
              <w:t>-</w:t>
            </w:r>
            <w:r w:rsidR="00E31823"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shd w:val="clear" w:color="auto" w:fill="FFFFFF"/>
                <w:lang w:val="en-US"/>
              </w:rPr>
              <w:t>2</w:t>
            </w:r>
            <w:r w:rsidR="009132F6">
              <w:rPr>
                <w:rFonts w:asciiTheme="minorEastAsia" w:eastAsiaTheme="minorEastAsia" w:hAnsiTheme="minorEastAsia" w:cs="宋体" w:hint="eastAsia"/>
                <w:color w:val="auto"/>
                <w:sz w:val="21"/>
                <w:shd w:val="clear" w:color="auto" w:fill="FFFFFF"/>
                <w:lang w:val="en-US"/>
              </w:rPr>
              <w:t>2</w:t>
            </w:r>
            <w:r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shd w:val="clear" w:color="auto" w:fill="FFFFFF"/>
                <w:lang w:val="en-US"/>
              </w:rPr>
              <w:t>分；</w:t>
            </w:r>
          </w:p>
          <w:p w:rsidR="0059604A" w:rsidRPr="00061526" w:rsidRDefault="0059604A" w:rsidP="00884073">
            <w:pPr>
              <w:pStyle w:val="ab"/>
              <w:rPr>
                <w:rFonts w:asciiTheme="minorEastAsia" w:eastAsiaTheme="minorEastAsia" w:hAnsiTheme="minorEastAsia" w:cs="宋体"/>
                <w:color w:val="auto"/>
                <w:sz w:val="21"/>
                <w:lang w:val="en-US"/>
              </w:rPr>
            </w:pPr>
            <w:r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lang w:val="en-US"/>
              </w:rPr>
              <w:t>2、</w:t>
            </w:r>
            <w:r w:rsidR="00E64270"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lang w:val="en-US"/>
              </w:rPr>
              <w:t>方案思路</w:t>
            </w:r>
            <w:r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lang w:val="en-US"/>
              </w:rPr>
              <w:t>一般，有一定针对性，基本满足本项目，无</w:t>
            </w:r>
            <w:r w:rsidR="00E31823" w:rsidRPr="00061526">
              <w:rPr>
                <w:rFonts w:asciiTheme="minorEastAsia" w:eastAsiaTheme="minorEastAsia" w:hAnsiTheme="minorEastAsia" w:hint="eastAsia"/>
                <w:color w:val="auto"/>
                <w:sz w:val="21"/>
              </w:rPr>
              <w:t>渠道优势</w:t>
            </w:r>
            <w:r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lang w:val="en-US"/>
              </w:rPr>
              <w:t>得</w:t>
            </w:r>
            <w:r w:rsidR="00E31823"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shd w:val="clear" w:color="auto" w:fill="FFFFFF"/>
                <w:lang w:val="en-US"/>
              </w:rPr>
              <w:t>5</w:t>
            </w:r>
            <w:r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shd w:val="clear" w:color="auto" w:fill="FFFFFF"/>
                <w:lang w:val="en-US"/>
              </w:rPr>
              <w:t>-1</w:t>
            </w:r>
            <w:r w:rsidR="009132F6">
              <w:rPr>
                <w:rFonts w:asciiTheme="minorEastAsia" w:eastAsiaTheme="minorEastAsia" w:hAnsiTheme="minorEastAsia" w:cs="宋体" w:hint="eastAsia"/>
                <w:color w:val="auto"/>
                <w:sz w:val="21"/>
                <w:shd w:val="clear" w:color="auto" w:fill="FFFFFF"/>
                <w:lang w:val="en-US"/>
              </w:rPr>
              <w:t>4</w:t>
            </w:r>
            <w:r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shd w:val="clear" w:color="auto" w:fill="FFFFFF"/>
                <w:lang w:val="en-US"/>
              </w:rPr>
              <w:t>分；</w:t>
            </w:r>
          </w:p>
          <w:p w:rsidR="0059604A" w:rsidRPr="00061526" w:rsidRDefault="0059604A" w:rsidP="00884073">
            <w:pPr>
              <w:pStyle w:val="ab"/>
              <w:rPr>
                <w:rFonts w:asciiTheme="minorEastAsia" w:eastAsiaTheme="minorEastAsia" w:hAnsiTheme="minorEastAsia" w:cs="宋体"/>
                <w:color w:val="auto"/>
                <w:sz w:val="21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59604A" w:rsidRPr="00061526" w:rsidRDefault="00E31823" w:rsidP="009132F6">
            <w:pPr>
              <w:pStyle w:val="ab"/>
              <w:jc w:val="center"/>
              <w:rPr>
                <w:rFonts w:asciiTheme="minorEastAsia" w:eastAsiaTheme="minorEastAsia" w:hAnsiTheme="minorEastAsia"/>
                <w:color w:val="auto"/>
                <w:sz w:val="21"/>
                <w:lang w:val="en-US"/>
              </w:rPr>
            </w:pPr>
            <w:r w:rsidRPr="00061526">
              <w:rPr>
                <w:rFonts w:asciiTheme="minorEastAsia" w:eastAsiaTheme="minorEastAsia" w:hAnsiTheme="minorEastAsia" w:hint="eastAsia"/>
                <w:color w:val="auto"/>
                <w:sz w:val="21"/>
                <w:lang w:val="en-US"/>
              </w:rPr>
              <w:t>2</w:t>
            </w:r>
            <w:r w:rsidR="009132F6">
              <w:rPr>
                <w:rFonts w:asciiTheme="minorEastAsia" w:eastAsiaTheme="minorEastAsia" w:hAnsiTheme="minorEastAsia" w:hint="eastAsia"/>
                <w:color w:val="auto"/>
                <w:sz w:val="21"/>
                <w:lang w:val="en-US"/>
              </w:rPr>
              <w:t>2</w:t>
            </w:r>
            <w:r w:rsidR="0059604A" w:rsidRPr="00061526">
              <w:rPr>
                <w:rFonts w:asciiTheme="minorEastAsia" w:eastAsiaTheme="minorEastAsia" w:hAnsiTheme="minorEastAsia" w:hint="eastAsia"/>
                <w:color w:val="auto"/>
                <w:sz w:val="21"/>
                <w:lang w:val="en-US"/>
              </w:rPr>
              <w:t>分</w:t>
            </w:r>
          </w:p>
        </w:tc>
      </w:tr>
      <w:tr w:rsidR="0059604A" w:rsidRPr="00061526" w:rsidTr="005B12F7">
        <w:trPr>
          <w:trHeight w:val="3256"/>
          <w:jc w:val="center"/>
        </w:trPr>
        <w:tc>
          <w:tcPr>
            <w:tcW w:w="634" w:type="dxa"/>
            <w:vAlign w:val="center"/>
          </w:tcPr>
          <w:p w:rsidR="0059604A" w:rsidRPr="00061526" w:rsidRDefault="0059604A" w:rsidP="00884073">
            <w:pPr>
              <w:pStyle w:val="ab"/>
              <w:jc w:val="center"/>
              <w:rPr>
                <w:rFonts w:asciiTheme="minorEastAsia" w:eastAsiaTheme="minorEastAsia" w:hAnsiTheme="minorEastAsia"/>
                <w:color w:val="auto"/>
                <w:sz w:val="21"/>
                <w:lang w:val="en-US"/>
              </w:rPr>
            </w:pPr>
            <w:r w:rsidRPr="00061526">
              <w:rPr>
                <w:rFonts w:asciiTheme="minorEastAsia" w:eastAsiaTheme="minorEastAsia" w:hAnsiTheme="minorEastAsia" w:hint="eastAsia"/>
                <w:color w:val="auto"/>
                <w:sz w:val="21"/>
                <w:lang w:val="en-US"/>
              </w:rPr>
              <w:t>2</w:t>
            </w:r>
          </w:p>
        </w:tc>
        <w:tc>
          <w:tcPr>
            <w:tcW w:w="1624" w:type="dxa"/>
            <w:vAlign w:val="center"/>
          </w:tcPr>
          <w:p w:rsidR="0059604A" w:rsidRPr="00061526" w:rsidRDefault="00E31823" w:rsidP="00884073">
            <w:pPr>
              <w:pStyle w:val="ab"/>
              <w:jc w:val="center"/>
              <w:rPr>
                <w:rFonts w:asciiTheme="minorEastAsia" w:eastAsiaTheme="minorEastAsia" w:hAnsiTheme="minorEastAsia"/>
                <w:color w:val="auto"/>
                <w:sz w:val="21"/>
                <w:lang w:val="en-US"/>
              </w:rPr>
            </w:pPr>
            <w:r w:rsidRPr="00061526">
              <w:rPr>
                <w:rFonts w:asciiTheme="minorEastAsia" w:eastAsiaTheme="minorEastAsia" w:hAnsiTheme="minorEastAsia" w:hint="eastAsia"/>
                <w:color w:val="auto"/>
                <w:sz w:val="21"/>
                <w:lang w:val="en-US"/>
              </w:rPr>
              <w:t>管理</w:t>
            </w:r>
            <w:r w:rsidR="0059604A" w:rsidRPr="00061526">
              <w:rPr>
                <w:rFonts w:asciiTheme="minorEastAsia" w:eastAsiaTheme="minorEastAsia" w:hAnsiTheme="minorEastAsia" w:hint="eastAsia"/>
                <w:color w:val="auto"/>
                <w:sz w:val="21"/>
                <w:lang w:val="en-US"/>
              </w:rPr>
              <w:t>团队架构</w:t>
            </w:r>
          </w:p>
        </w:tc>
        <w:tc>
          <w:tcPr>
            <w:tcW w:w="5954" w:type="dxa"/>
            <w:vAlign w:val="center"/>
          </w:tcPr>
          <w:p w:rsidR="0059604A" w:rsidRPr="00061526" w:rsidRDefault="0059604A" w:rsidP="00884073">
            <w:pPr>
              <w:pStyle w:val="ab"/>
              <w:rPr>
                <w:rFonts w:asciiTheme="minorEastAsia" w:eastAsiaTheme="minorEastAsia" w:hAnsiTheme="minorEastAsia" w:cs="宋体"/>
                <w:color w:val="auto"/>
                <w:sz w:val="21"/>
                <w:lang w:val="en-US"/>
              </w:rPr>
            </w:pPr>
            <w:r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lang w:val="en-US"/>
              </w:rPr>
              <w:t>1、管理团队架构合理、全面、详尽，负责人经验丰富，适合本项目得</w:t>
            </w:r>
            <w:r w:rsidR="00061526"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</w:rPr>
              <w:t>6</w:t>
            </w:r>
            <w:r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</w:rPr>
              <w:t>-</w:t>
            </w:r>
            <w:r w:rsidR="00061526"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</w:rPr>
              <w:t>8</w:t>
            </w:r>
            <w:r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shd w:val="clear" w:color="auto" w:fill="FFFFFF"/>
                <w:lang w:val="en-US"/>
              </w:rPr>
              <w:t>分；</w:t>
            </w:r>
            <w:r w:rsidR="00E31823"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lang w:val="en-US"/>
              </w:rPr>
              <w:t>管理团队架构较合理较全面、较详尽，负责人经验基本满足本项目得</w:t>
            </w:r>
            <w:r w:rsidR="00E31823"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</w:rPr>
              <w:t>3-</w:t>
            </w:r>
            <w:r w:rsidR="009132F6">
              <w:rPr>
                <w:rFonts w:asciiTheme="minorEastAsia" w:eastAsiaTheme="minorEastAsia" w:hAnsiTheme="minorEastAsia" w:cs="宋体" w:hint="eastAsia"/>
                <w:color w:val="auto"/>
                <w:sz w:val="21"/>
                <w:lang w:val="en-US"/>
              </w:rPr>
              <w:t>5</w:t>
            </w:r>
            <w:r w:rsidR="00E31823"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shd w:val="clear" w:color="auto" w:fill="FFFFFF"/>
                <w:lang w:val="en-US"/>
              </w:rPr>
              <w:t>分；</w:t>
            </w:r>
            <w:r w:rsidR="00AB5A04"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shd w:val="clear" w:color="auto" w:fill="FFFFFF"/>
                <w:lang w:val="en-US"/>
              </w:rPr>
              <w:t>管理</w:t>
            </w:r>
            <w:r w:rsidR="00E31823"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lang w:val="en-US"/>
              </w:rPr>
              <w:t>团队架构不合理、粗糙，人员配备不合理，负责人经验不能满足本项目得0</w:t>
            </w:r>
            <w:r w:rsidR="00E31823"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</w:rPr>
              <w:t>-</w:t>
            </w:r>
            <w:r w:rsidR="00E31823"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lang w:val="en-US"/>
              </w:rPr>
              <w:t>2</w:t>
            </w:r>
            <w:r w:rsidR="00E31823"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shd w:val="clear" w:color="auto" w:fill="FFFFFF"/>
                <w:lang w:val="en-US"/>
              </w:rPr>
              <w:t>分。</w:t>
            </w:r>
          </w:p>
          <w:p w:rsidR="00E31823" w:rsidRPr="00061526" w:rsidRDefault="0059604A" w:rsidP="00884073">
            <w:pPr>
              <w:pStyle w:val="ab"/>
              <w:rPr>
                <w:rFonts w:asciiTheme="minorEastAsia" w:eastAsiaTheme="minorEastAsia" w:hAnsiTheme="minorEastAsia" w:cs="宋体"/>
                <w:color w:val="auto"/>
                <w:sz w:val="21"/>
                <w:shd w:val="clear" w:color="auto" w:fill="FFFFFF"/>
                <w:lang w:val="en-US"/>
              </w:rPr>
            </w:pPr>
            <w:r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lang w:val="en-US"/>
              </w:rPr>
              <w:t>2、</w:t>
            </w:r>
            <w:r w:rsidR="00E31823"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shd w:val="clear" w:color="auto" w:fill="FFFFFF"/>
                <w:lang w:val="en-US"/>
              </w:rPr>
              <w:t>管理人员具有中国文化管理协会演艺工作委员会颁发的培训证书得2分</w:t>
            </w:r>
            <w:r w:rsidR="00AB5A04"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shd w:val="clear" w:color="auto" w:fill="FFFFFF"/>
                <w:lang w:val="en-US"/>
              </w:rPr>
              <w:t>，无则</w:t>
            </w:r>
            <w:r w:rsidR="00E31823"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shd w:val="clear" w:color="auto" w:fill="FFFFFF"/>
                <w:lang w:val="en-US"/>
              </w:rPr>
              <w:t>不得分</w:t>
            </w:r>
            <w:r w:rsidR="00AB5A04"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shd w:val="clear" w:color="auto" w:fill="FFFFFF"/>
                <w:lang w:val="en-US"/>
              </w:rPr>
              <w:t>，具有多个不累计得分。</w:t>
            </w:r>
          </w:p>
          <w:p w:rsidR="0059604A" w:rsidRPr="00061526" w:rsidRDefault="0059604A" w:rsidP="009132F6">
            <w:pPr>
              <w:pStyle w:val="ab"/>
              <w:rPr>
                <w:rFonts w:asciiTheme="minorEastAsia" w:eastAsiaTheme="minorEastAsia" w:hAnsiTheme="minorEastAsia" w:cs="宋体"/>
                <w:color w:val="auto"/>
                <w:sz w:val="21"/>
                <w:shd w:val="clear" w:color="auto" w:fill="FFFFFF"/>
                <w:lang w:val="en-US"/>
              </w:rPr>
            </w:pPr>
            <w:r w:rsidRPr="00061526">
              <w:rPr>
                <w:rFonts w:asciiTheme="minorEastAsia" w:eastAsiaTheme="minorEastAsia" w:hAnsiTheme="minorEastAsia" w:cs="宋体" w:hint="eastAsia"/>
                <w:b/>
                <w:bCs/>
                <w:color w:val="auto"/>
                <w:sz w:val="21"/>
                <w:shd w:val="clear" w:color="auto" w:fill="FFFFFF"/>
                <w:lang w:val="en-US"/>
              </w:rPr>
              <w:t>（须提供加盖</w:t>
            </w:r>
            <w:r w:rsidR="009132F6">
              <w:rPr>
                <w:rFonts w:asciiTheme="minorEastAsia" w:eastAsiaTheme="minorEastAsia" w:hAnsiTheme="minorEastAsia" w:cs="宋体" w:hint="eastAsia"/>
                <w:b/>
                <w:bCs/>
                <w:color w:val="auto"/>
                <w:sz w:val="21"/>
                <w:shd w:val="clear" w:color="auto" w:fill="FFFFFF"/>
                <w:lang w:val="en-US"/>
              </w:rPr>
              <w:t>投标人</w:t>
            </w:r>
            <w:r w:rsidRPr="00061526">
              <w:rPr>
                <w:rFonts w:asciiTheme="minorEastAsia" w:eastAsiaTheme="minorEastAsia" w:hAnsiTheme="minorEastAsia" w:cs="宋体" w:hint="eastAsia"/>
                <w:b/>
                <w:bCs/>
                <w:color w:val="auto"/>
                <w:sz w:val="21"/>
                <w:shd w:val="clear" w:color="auto" w:fill="FFFFFF"/>
                <w:lang w:val="en-US"/>
              </w:rPr>
              <w:t>公章的管理团队人员一览表</w:t>
            </w:r>
            <w:r w:rsidR="00E31823" w:rsidRPr="00061526">
              <w:rPr>
                <w:rFonts w:asciiTheme="minorEastAsia" w:eastAsiaTheme="minorEastAsia" w:hAnsiTheme="minorEastAsia" w:cs="宋体" w:hint="eastAsia"/>
                <w:b/>
                <w:bCs/>
                <w:color w:val="auto"/>
                <w:sz w:val="21"/>
                <w:shd w:val="clear" w:color="auto" w:fill="FFFFFF"/>
                <w:lang w:val="en-US"/>
              </w:rPr>
              <w:t>和</w:t>
            </w:r>
            <w:r w:rsidRPr="00061526">
              <w:rPr>
                <w:rFonts w:asciiTheme="minorEastAsia" w:eastAsiaTheme="minorEastAsia" w:hAnsiTheme="minorEastAsia" w:cs="宋体" w:hint="eastAsia"/>
                <w:b/>
                <w:bCs/>
                <w:color w:val="auto"/>
                <w:sz w:val="21"/>
                <w:shd w:val="clear" w:color="auto" w:fill="FFFFFF"/>
                <w:lang w:val="en-US"/>
              </w:rPr>
              <w:t>证明材料的扫描件或复印件，未提供或不符合要求均不得分）</w:t>
            </w:r>
          </w:p>
        </w:tc>
        <w:tc>
          <w:tcPr>
            <w:tcW w:w="850" w:type="dxa"/>
            <w:vAlign w:val="center"/>
          </w:tcPr>
          <w:p w:rsidR="0059604A" w:rsidRPr="00061526" w:rsidRDefault="0059604A" w:rsidP="00061526">
            <w:pPr>
              <w:pStyle w:val="ab"/>
              <w:jc w:val="center"/>
              <w:rPr>
                <w:rFonts w:asciiTheme="minorEastAsia" w:eastAsiaTheme="minorEastAsia" w:hAnsiTheme="minorEastAsia"/>
                <w:color w:val="auto"/>
                <w:sz w:val="21"/>
                <w:lang w:val="en-US"/>
              </w:rPr>
            </w:pPr>
            <w:r w:rsidRPr="00061526">
              <w:rPr>
                <w:rFonts w:asciiTheme="minorEastAsia" w:eastAsiaTheme="minorEastAsia" w:hAnsiTheme="minorEastAsia" w:hint="eastAsia"/>
                <w:color w:val="auto"/>
                <w:sz w:val="21"/>
                <w:lang w:val="en-US"/>
              </w:rPr>
              <w:t>1</w:t>
            </w:r>
            <w:r w:rsidR="00061526" w:rsidRPr="00061526">
              <w:rPr>
                <w:rFonts w:asciiTheme="minorEastAsia" w:eastAsiaTheme="minorEastAsia" w:hAnsiTheme="minorEastAsia" w:hint="eastAsia"/>
                <w:color w:val="auto"/>
                <w:sz w:val="21"/>
                <w:lang w:val="en-US"/>
              </w:rPr>
              <w:t>0</w:t>
            </w:r>
            <w:r w:rsidRPr="00061526">
              <w:rPr>
                <w:rFonts w:asciiTheme="minorEastAsia" w:eastAsiaTheme="minorEastAsia" w:hAnsiTheme="minorEastAsia" w:hint="eastAsia"/>
                <w:color w:val="auto"/>
                <w:sz w:val="21"/>
                <w:lang w:val="en-US"/>
              </w:rPr>
              <w:t>分</w:t>
            </w:r>
          </w:p>
        </w:tc>
      </w:tr>
      <w:tr w:rsidR="0059604A" w:rsidRPr="00061526" w:rsidTr="005B12F7">
        <w:trPr>
          <w:trHeight w:val="2134"/>
          <w:jc w:val="center"/>
        </w:trPr>
        <w:tc>
          <w:tcPr>
            <w:tcW w:w="634" w:type="dxa"/>
            <w:vAlign w:val="center"/>
          </w:tcPr>
          <w:p w:rsidR="0059604A" w:rsidRPr="00061526" w:rsidRDefault="0059604A" w:rsidP="00884073">
            <w:pPr>
              <w:pStyle w:val="ab"/>
              <w:jc w:val="center"/>
              <w:rPr>
                <w:rFonts w:asciiTheme="minorEastAsia" w:eastAsiaTheme="minorEastAsia" w:hAnsiTheme="minorEastAsia"/>
                <w:color w:val="auto"/>
                <w:sz w:val="21"/>
                <w:lang w:val="en-US"/>
              </w:rPr>
            </w:pPr>
            <w:r w:rsidRPr="00061526">
              <w:rPr>
                <w:rFonts w:asciiTheme="minorEastAsia" w:eastAsiaTheme="minorEastAsia" w:hAnsiTheme="minorEastAsia" w:hint="eastAsia"/>
                <w:color w:val="auto"/>
                <w:sz w:val="21"/>
                <w:lang w:val="en-US"/>
              </w:rPr>
              <w:t>4</w:t>
            </w:r>
          </w:p>
        </w:tc>
        <w:tc>
          <w:tcPr>
            <w:tcW w:w="1624" w:type="dxa"/>
            <w:vAlign w:val="center"/>
          </w:tcPr>
          <w:p w:rsidR="0059604A" w:rsidRPr="00061526" w:rsidRDefault="00AB5A04" w:rsidP="00884073">
            <w:pPr>
              <w:pStyle w:val="ab"/>
              <w:jc w:val="center"/>
              <w:rPr>
                <w:rFonts w:asciiTheme="minorEastAsia" w:eastAsiaTheme="minorEastAsia" w:hAnsiTheme="minorEastAsia" w:cs="宋体"/>
                <w:color w:val="auto"/>
                <w:sz w:val="21"/>
                <w:lang w:val="en-US"/>
              </w:rPr>
            </w:pPr>
            <w:r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lang w:val="en-US"/>
              </w:rPr>
              <w:t>春节展演</w:t>
            </w:r>
            <w:r w:rsidR="0059604A"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lang w:val="en-US"/>
              </w:rPr>
              <w:t>方案推进计划</w:t>
            </w:r>
          </w:p>
        </w:tc>
        <w:tc>
          <w:tcPr>
            <w:tcW w:w="5954" w:type="dxa"/>
            <w:vAlign w:val="center"/>
          </w:tcPr>
          <w:p w:rsidR="0059604A" w:rsidRPr="00061526" w:rsidRDefault="0059604A" w:rsidP="00884073">
            <w:pPr>
              <w:pStyle w:val="ab"/>
              <w:rPr>
                <w:rFonts w:asciiTheme="minorEastAsia" w:eastAsiaTheme="minorEastAsia" w:hAnsiTheme="minorEastAsia" w:cs="宋体"/>
                <w:color w:val="auto"/>
                <w:sz w:val="21"/>
              </w:rPr>
            </w:pPr>
            <w:r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</w:rPr>
              <w:t>工作推进计划清晰、具体详实、可操作性强得</w:t>
            </w:r>
            <w:r w:rsidR="009132F6">
              <w:rPr>
                <w:rFonts w:asciiTheme="minorEastAsia" w:eastAsiaTheme="minorEastAsia" w:hAnsiTheme="minorEastAsia" w:cs="宋体" w:hint="eastAsia"/>
                <w:color w:val="auto"/>
                <w:sz w:val="21"/>
              </w:rPr>
              <w:t>6</w:t>
            </w:r>
            <w:r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</w:rPr>
              <w:t>-</w:t>
            </w:r>
            <w:r w:rsidR="009132F6">
              <w:rPr>
                <w:rFonts w:asciiTheme="minorEastAsia" w:eastAsiaTheme="minorEastAsia" w:hAnsiTheme="minorEastAsia" w:cs="宋体" w:hint="eastAsia"/>
                <w:color w:val="auto"/>
                <w:sz w:val="21"/>
              </w:rPr>
              <w:t>10</w:t>
            </w:r>
            <w:r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</w:rPr>
              <w:t>分；</w:t>
            </w:r>
            <w:r w:rsidR="00AB5A04"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</w:rPr>
              <w:t>一般得</w:t>
            </w:r>
            <w:r w:rsidR="009132F6">
              <w:rPr>
                <w:rFonts w:asciiTheme="minorEastAsia" w:eastAsiaTheme="minorEastAsia" w:hAnsiTheme="minorEastAsia" w:cs="宋体" w:hint="eastAsia"/>
                <w:color w:val="auto"/>
                <w:sz w:val="21"/>
              </w:rPr>
              <w:t>3</w:t>
            </w:r>
            <w:r w:rsidR="00AB5A04"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</w:rPr>
              <w:t>-</w:t>
            </w:r>
            <w:r w:rsidR="009132F6">
              <w:rPr>
                <w:rFonts w:asciiTheme="minorEastAsia" w:eastAsiaTheme="minorEastAsia" w:hAnsiTheme="minorEastAsia" w:cs="宋体" w:hint="eastAsia"/>
                <w:color w:val="auto"/>
                <w:sz w:val="21"/>
                <w:lang w:val="en-US"/>
              </w:rPr>
              <w:t>5</w:t>
            </w:r>
            <w:r w:rsidR="00AB5A04"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</w:rPr>
              <w:t>分；</w:t>
            </w:r>
            <w:r w:rsidR="00A77D0A">
              <w:rPr>
                <w:rFonts w:asciiTheme="minorEastAsia" w:eastAsiaTheme="minorEastAsia" w:hAnsiTheme="minorEastAsia" w:cs="宋体" w:hint="eastAsia"/>
                <w:color w:val="auto"/>
                <w:sz w:val="21"/>
              </w:rPr>
              <w:t>不具有执行力</w:t>
            </w:r>
            <w:r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</w:rPr>
              <w:t>得</w:t>
            </w:r>
            <w:r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lang w:val="en-US"/>
              </w:rPr>
              <w:t>0</w:t>
            </w:r>
            <w:r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</w:rPr>
              <w:t>-</w:t>
            </w:r>
            <w:r w:rsidR="009132F6">
              <w:rPr>
                <w:rFonts w:asciiTheme="minorEastAsia" w:eastAsiaTheme="minorEastAsia" w:hAnsiTheme="minorEastAsia" w:cs="宋体" w:hint="eastAsia"/>
                <w:color w:val="auto"/>
                <w:sz w:val="21"/>
                <w:lang w:val="en-US"/>
              </w:rPr>
              <w:t>2</w:t>
            </w:r>
            <w:r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</w:rPr>
              <w:t>分。</w:t>
            </w:r>
          </w:p>
          <w:p w:rsidR="0059604A" w:rsidRPr="00061526" w:rsidRDefault="0059604A" w:rsidP="00884073">
            <w:pPr>
              <w:pStyle w:val="ab"/>
              <w:rPr>
                <w:rFonts w:asciiTheme="minorEastAsia" w:eastAsiaTheme="minorEastAsia" w:hAnsiTheme="minorEastAsia" w:cs="宋体"/>
                <w:color w:val="auto"/>
                <w:sz w:val="21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59604A" w:rsidRPr="00061526" w:rsidRDefault="009132F6" w:rsidP="00884073">
            <w:pPr>
              <w:pStyle w:val="ab"/>
              <w:jc w:val="center"/>
              <w:rPr>
                <w:rFonts w:asciiTheme="minorEastAsia" w:eastAsiaTheme="minorEastAsia" w:hAnsiTheme="minorEastAsia"/>
                <w:color w:val="auto"/>
                <w:sz w:val="21"/>
                <w:lang w:val="en-US"/>
              </w:rPr>
            </w:pPr>
            <w:r>
              <w:rPr>
                <w:rFonts w:asciiTheme="minorEastAsia" w:eastAsiaTheme="minorEastAsia" w:hAnsiTheme="minorEastAsia" w:hint="eastAsia"/>
                <w:color w:val="auto"/>
                <w:sz w:val="21"/>
                <w:lang w:val="en-US"/>
              </w:rPr>
              <w:t>10</w:t>
            </w:r>
            <w:r w:rsidR="0059604A" w:rsidRPr="00061526">
              <w:rPr>
                <w:rFonts w:asciiTheme="minorEastAsia" w:eastAsiaTheme="minorEastAsia" w:hAnsiTheme="minorEastAsia" w:hint="eastAsia"/>
                <w:color w:val="auto"/>
                <w:sz w:val="21"/>
                <w:lang w:val="en-US"/>
              </w:rPr>
              <w:t>分</w:t>
            </w:r>
          </w:p>
        </w:tc>
      </w:tr>
      <w:tr w:rsidR="0059604A" w:rsidRPr="00061526" w:rsidTr="005B12F7">
        <w:trPr>
          <w:trHeight w:val="1804"/>
          <w:jc w:val="center"/>
        </w:trPr>
        <w:tc>
          <w:tcPr>
            <w:tcW w:w="634" w:type="dxa"/>
            <w:vAlign w:val="center"/>
          </w:tcPr>
          <w:p w:rsidR="0059604A" w:rsidRPr="00061526" w:rsidRDefault="0059604A" w:rsidP="00884073">
            <w:pPr>
              <w:pStyle w:val="ab"/>
              <w:jc w:val="center"/>
              <w:rPr>
                <w:rFonts w:asciiTheme="minorEastAsia" w:eastAsiaTheme="minorEastAsia" w:hAnsiTheme="minorEastAsia"/>
                <w:color w:val="auto"/>
                <w:sz w:val="21"/>
                <w:lang w:val="en-US"/>
              </w:rPr>
            </w:pPr>
            <w:r w:rsidRPr="00061526">
              <w:rPr>
                <w:rFonts w:asciiTheme="minorEastAsia" w:eastAsiaTheme="minorEastAsia" w:hAnsiTheme="minorEastAsia" w:hint="eastAsia"/>
                <w:color w:val="auto"/>
                <w:sz w:val="21"/>
                <w:lang w:val="en-US"/>
              </w:rPr>
              <w:lastRenderedPageBreak/>
              <w:t>5</w:t>
            </w:r>
          </w:p>
        </w:tc>
        <w:tc>
          <w:tcPr>
            <w:tcW w:w="1624" w:type="dxa"/>
            <w:vAlign w:val="center"/>
          </w:tcPr>
          <w:p w:rsidR="0059604A" w:rsidRPr="00061526" w:rsidRDefault="00AB5A04" w:rsidP="00AB5A04">
            <w:pPr>
              <w:pStyle w:val="ab"/>
              <w:jc w:val="center"/>
              <w:rPr>
                <w:rFonts w:asciiTheme="minorEastAsia" w:eastAsiaTheme="minorEastAsia" w:hAnsiTheme="minorEastAsia" w:cs="宋体"/>
                <w:color w:val="auto"/>
                <w:sz w:val="21"/>
                <w:lang w:val="en-US"/>
              </w:rPr>
            </w:pPr>
            <w:r w:rsidRPr="00061526">
              <w:rPr>
                <w:rFonts w:asciiTheme="minorEastAsia" w:eastAsiaTheme="minorEastAsia" w:hAnsiTheme="minorEastAsia" w:hint="eastAsia"/>
                <w:color w:val="auto"/>
                <w:sz w:val="21"/>
                <w:lang w:val="en-US"/>
              </w:rPr>
              <w:t>装修</w:t>
            </w:r>
            <w:r w:rsidR="0059604A" w:rsidRPr="00061526">
              <w:rPr>
                <w:rFonts w:asciiTheme="minorEastAsia" w:eastAsiaTheme="minorEastAsia" w:hAnsiTheme="minorEastAsia" w:hint="eastAsia"/>
                <w:color w:val="auto"/>
                <w:sz w:val="21"/>
                <w:lang w:val="en-US"/>
              </w:rPr>
              <w:t>方案</w:t>
            </w:r>
          </w:p>
        </w:tc>
        <w:tc>
          <w:tcPr>
            <w:tcW w:w="5954" w:type="dxa"/>
            <w:vAlign w:val="center"/>
          </w:tcPr>
          <w:p w:rsidR="0059604A" w:rsidRPr="00061526" w:rsidRDefault="00AB5A04" w:rsidP="00884073">
            <w:pPr>
              <w:pStyle w:val="ab"/>
              <w:rPr>
                <w:rFonts w:asciiTheme="minorEastAsia" w:eastAsiaTheme="minorEastAsia" w:hAnsiTheme="minorEastAsia" w:cs="宋体"/>
                <w:color w:val="auto"/>
                <w:sz w:val="21"/>
              </w:rPr>
            </w:pPr>
            <w:r w:rsidRPr="00061526">
              <w:rPr>
                <w:rFonts w:asciiTheme="minorEastAsia" w:eastAsiaTheme="minorEastAsia" w:hAnsiTheme="minorEastAsia" w:hint="eastAsia"/>
                <w:color w:val="auto"/>
                <w:sz w:val="21"/>
                <w:lang w:val="en-US"/>
              </w:rPr>
              <w:t>装修方案与经营项目匹配度高，与整体环境契合，具有明确时间计划</w:t>
            </w:r>
            <w:r w:rsidR="0059604A"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</w:rPr>
              <w:t>、具体详实得</w:t>
            </w:r>
            <w:r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</w:rPr>
              <w:t>5</w:t>
            </w:r>
            <w:r w:rsidR="0059604A"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</w:rPr>
              <w:t>-</w:t>
            </w:r>
            <w:r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</w:rPr>
              <w:t>10</w:t>
            </w:r>
            <w:r w:rsidR="0059604A"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</w:rPr>
              <w:t>分；</w:t>
            </w:r>
            <w:r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</w:rPr>
              <w:t>一般得2-</w:t>
            </w:r>
            <w:r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lang w:val="en-US"/>
              </w:rPr>
              <w:t>4</w:t>
            </w:r>
            <w:r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</w:rPr>
              <w:t>分。无则不得分。</w:t>
            </w:r>
          </w:p>
          <w:p w:rsidR="0059604A" w:rsidRPr="00061526" w:rsidRDefault="0059604A" w:rsidP="00AB5A04">
            <w:pPr>
              <w:pStyle w:val="ab"/>
              <w:rPr>
                <w:rFonts w:asciiTheme="minorEastAsia" w:eastAsiaTheme="minorEastAsia" w:hAnsiTheme="minorEastAsia" w:cs="宋体"/>
                <w:b/>
                <w:bCs/>
                <w:color w:val="auto"/>
                <w:sz w:val="21"/>
              </w:rPr>
            </w:pPr>
          </w:p>
        </w:tc>
        <w:tc>
          <w:tcPr>
            <w:tcW w:w="850" w:type="dxa"/>
            <w:vAlign w:val="center"/>
          </w:tcPr>
          <w:p w:rsidR="0059604A" w:rsidRPr="00061526" w:rsidRDefault="0059604A" w:rsidP="00884073">
            <w:pPr>
              <w:pStyle w:val="ab"/>
              <w:jc w:val="center"/>
              <w:rPr>
                <w:rFonts w:asciiTheme="minorEastAsia" w:eastAsiaTheme="minorEastAsia" w:hAnsiTheme="minorEastAsia"/>
                <w:color w:val="auto"/>
                <w:sz w:val="21"/>
                <w:lang w:val="en-US"/>
              </w:rPr>
            </w:pPr>
            <w:r w:rsidRPr="00061526">
              <w:rPr>
                <w:rFonts w:asciiTheme="minorEastAsia" w:eastAsiaTheme="minorEastAsia" w:hAnsiTheme="minorEastAsia" w:hint="eastAsia"/>
                <w:color w:val="auto"/>
                <w:sz w:val="21"/>
                <w:lang w:val="en-US"/>
              </w:rPr>
              <w:t>5分</w:t>
            </w:r>
          </w:p>
        </w:tc>
      </w:tr>
      <w:tr w:rsidR="0059604A" w:rsidRPr="00061526" w:rsidTr="005B12F7">
        <w:trPr>
          <w:trHeight w:val="397"/>
          <w:jc w:val="center"/>
        </w:trPr>
        <w:tc>
          <w:tcPr>
            <w:tcW w:w="634" w:type="dxa"/>
            <w:vAlign w:val="center"/>
          </w:tcPr>
          <w:p w:rsidR="0059604A" w:rsidRPr="00061526" w:rsidRDefault="00061526" w:rsidP="00884073">
            <w:pPr>
              <w:pStyle w:val="ab"/>
              <w:jc w:val="center"/>
              <w:rPr>
                <w:rFonts w:asciiTheme="minorEastAsia" w:eastAsiaTheme="minorEastAsia" w:hAnsiTheme="minorEastAsia"/>
                <w:b/>
                <w:color w:val="auto"/>
                <w:sz w:val="21"/>
                <w:lang w:val="en-US"/>
              </w:rPr>
            </w:pPr>
            <w:r w:rsidRPr="00061526">
              <w:rPr>
                <w:rFonts w:asciiTheme="minorEastAsia" w:eastAsiaTheme="minorEastAsia" w:hAnsiTheme="minorEastAsia" w:hint="eastAsia"/>
                <w:b/>
                <w:color w:val="auto"/>
                <w:sz w:val="21"/>
                <w:lang w:val="en-US"/>
              </w:rPr>
              <w:t>四</w:t>
            </w:r>
          </w:p>
        </w:tc>
        <w:tc>
          <w:tcPr>
            <w:tcW w:w="1624" w:type="dxa"/>
            <w:vAlign w:val="center"/>
          </w:tcPr>
          <w:p w:rsidR="0059604A" w:rsidRPr="00061526" w:rsidRDefault="0059604A" w:rsidP="00884073">
            <w:pPr>
              <w:pStyle w:val="ab"/>
              <w:jc w:val="center"/>
              <w:rPr>
                <w:rFonts w:asciiTheme="minorEastAsia" w:eastAsiaTheme="minorEastAsia" w:hAnsiTheme="minorEastAsia"/>
                <w:b/>
                <w:color w:val="auto"/>
                <w:sz w:val="21"/>
                <w:lang w:val="en-US"/>
              </w:rPr>
            </w:pPr>
            <w:r w:rsidRPr="00061526">
              <w:rPr>
                <w:rFonts w:asciiTheme="minorEastAsia" w:eastAsiaTheme="minorEastAsia" w:hAnsiTheme="minorEastAsia" w:hint="eastAsia"/>
                <w:b/>
                <w:color w:val="auto"/>
                <w:sz w:val="21"/>
                <w:lang w:val="en-US"/>
              </w:rPr>
              <w:t>类似项目经验</w:t>
            </w:r>
          </w:p>
        </w:tc>
        <w:tc>
          <w:tcPr>
            <w:tcW w:w="5954" w:type="dxa"/>
            <w:vAlign w:val="center"/>
          </w:tcPr>
          <w:p w:rsidR="0059604A" w:rsidRPr="00061526" w:rsidRDefault="0059604A" w:rsidP="00884073">
            <w:pPr>
              <w:pStyle w:val="ab"/>
              <w:rPr>
                <w:rFonts w:asciiTheme="minorEastAsia" w:eastAsiaTheme="minorEastAsia" w:hAnsiTheme="minorEastAsia"/>
                <w:b/>
                <w:color w:val="auto"/>
                <w:sz w:val="21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59604A" w:rsidRPr="00061526" w:rsidRDefault="009132F6" w:rsidP="00884073">
            <w:pPr>
              <w:pStyle w:val="ab"/>
              <w:jc w:val="center"/>
              <w:rPr>
                <w:rFonts w:asciiTheme="minorEastAsia" w:eastAsiaTheme="minorEastAsia" w:hAnsiTheme="minorEastAsia"/>
                <w:b/>
                <w:color w:val="auto"/>
                <w:sz w:val="21"/>
                <w:lang w:val="en-US"/>
              </w:rPr>
            </w:pPr>
            <w:r>
              <w:rPr>
                <w:rFonts w:asciiTheme="minorEastAsia" w:eastAsiaTheme="minorEastAsia" w:hAnsiTheme="minorEastAsia" w:hint="eastAsia"/>
                <w:b/>
                <w:color w:val="auto"/>
                <w:sz w:val="21"/>
                <w:lang w:val="en-US"/>
              </w:rPr>
              <w:t>8</w:t>
            </w:r>
            <w:r w:rsidR="0059604A" w:rsidRPr="00061526">
              <w:rPr>
                <w:rFonts w:asciiTheme="minorEastAsia" w:eastAsiaTheme="minorEastAsia" w:hAnsiTheme="minorEastAsia" w:hint="eastAsia"/>
                <w:b/>
                <w:color w:val="auto"/>
                <w:sz w:val="21"/>
                <w:lang w:val="en-US"/>
              </w:rPr>
              <w:t>分</w:t>
            </w:r>
          </w:p>
        </w:tc>
      </w:tr>
      <w:tr w:rsidR="0059604A" w:rsidRPr="00061526" w:rsidTr="005B12F7">
        <w:trPr>
          <w:trHeight w:val="1098"/>
          <w:jc w:val="center"/>
        </w:trPr>
        <w:tc>
          <w:tcPr>
            <w:tcW w:w="634" w:type="dxa"/>
            <w:vAlign w:val="center"/>
          </w:tcPr>
          <w:p w:rsidR="0059604A" w:rsidRPr="00061526" w:rsidRDefault="0059604A" w:rsidP="00884073">
            <w:pPr>
              <w:pStyle w:val="ab"/>
              <w:jc w:val="center"/>
              <w:rPr>
                <w:rFonts w:asciiTheme="minorEastAsia" w:eastAsiaTheme="minorEastAsia" w:hAnsiTheme="minorEastAsia"/>
                <w:color w:val="auto"/>
                <w:sz w:val="21"/>
                <w:lang w:val="en-US"/>
              </w:rPr>
            </w:pPr>
          </w:p>
        </w:tc>
        <w:tc>
          <w:tcPr>
            <w:tcW w:w="1624" w:type="dxa"/>
            <w:vAlign w:val="center"/>
          </w:tcPr>
          <w:p w:rsidR="0059604A" w:rsidRPr="00061526" w:rsidRDefault="0059604A" w:rsidP="00884073">
            <w:pPr>
              <w:pStyle w:val="ab"/>
              <w:jc w:val="center"/>
              <w:rPr>
                <w:rFonts w:asciiTheme="minorEastAsia" w:eastAsiaTheme="minorEastAsia" w:hAnsiTheme="minorEastAsia"/>
                <w:color w:val="auto"/>
                <w:sz w:val="21"/>
                <w:lang w:val="en-US"/>
              </w:rPr>
            </w:pPr>
            <w:r w:rsidRPr="00061526">
              <w:rPr>
                <w:rFonts w:asciiTheme="minorEastAsia" w:eastAsiaTheme="minorEastAsia" w:hAnsiTheme="minorEastAsia" w:hint="eastAsia"/>
                <w:color w:val="auto"/>
                <w:sz w:val="21"/>
                <w:lang w:val="en-US"/>
              </w:rPr>
              <w:t>类似</w:t>
            </w:r>
            <w:r w:rsidRPr="00061526">
              <w:rPr>
                <w:rFonts w:asciiTheme="minorEastAsia" w:eastAsiaTheme="minorEastAsia" w:hAnsiTheme="minorEastAsia"/>
                <w:color w:val="auto"/>
                <w:sz w:val="21"/>
                <w:lang w:val="en-US"/>
              </w:rPr>
              <w:t>经验</w:t>
            </w:r>
          </w:p>
          <w:p w:rsidR="0059604A" w:rsidRPr="00061526" w:rsidRDefault="0059604A" w:rsidP="00884073">
            <w:pPr>
              <w:pStyle w:val="ab"/>
              <w:jc w:val="center"/>
              <w:rPr>
                <w:rFonts w:asciiTheme="minorEastAsia" w:eastAsiaTheme="minorEastAsia" w:hAnsiTheme="minorEastAsia"/>
                <w:color w:val="auto"/>
                <w:sz w:val="21"/>
                <w:lang w:val="en-US"/>
              </w:rPr>
            </w:pPr>
            <w:r w:rsidRPr="00061526">
              <w:rPr>
                <w:rFonts w:asciiTheme="minorEastAsia" w:eastAsiaTheme="minorEastAsia" w:hAnsiTheme="minorEastAsia" w:hint="eastAsia"/>
                <w:color w:val="auto"/>
                <w:sz w:val="21"/>
                <w:lang w:val="en-US"/>
              </w:rPr>
              <w:t>或业绩</w:t>
            </w:r>
          </w:p>
        </w:tc>
        <w:tc>
          <w:tcPr>
            <w:tcW w:w="5954" w:type="dxa"/>
            <w:vAlign w:val="center"/>
          </w:tcPr>
          <w:p w:rsidR="0059604A" w:rsidRPr="00061526" w:rsidRDefault="00061526" w:rsidP="00884073">
            <w:pPr>
              <w:pStyle w:val="ab"/>
              <w:rPr>
                <w:rFonts w:asciiTheme="minorEastAsia" w:eastAsiaTheme="minorEastAsia" w:hAnsiTheme="minorEastAsia" w:cs="宋体"/>
                <w:color w:val="auto"/>
                <w:sz w:val="21"/>
                <w:lang w:val="en-US"/>
              </w:rPr>
            </w:pPr>
            <w:r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lang w:val="en-US"/>
              </w:rPr>
              <w:t>有</w:t>
            </w:r>
            <w:r w:rsidR="0059604A"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lang w:val="en-US"/>
              </w:rPr>
              <w:t>文体项目策划或</w:t>
            </w:r>
            <w:r w:rsidR="009132F6">
              <w:rPr>
                <w:rFonts w:asciiTheme="minorEastAsia" w:eastAsiaTheme="minorEastAsia" w:hAnsiTheme="minorEastAsia" w:cs="宋体" w:hint="eastAsia"/>
                <w:color w:val="auto"/>
                <w:sz w:val="21"/>
                <w:lang w:val="en-US"/>
              </w:rPr>
              <w:t>承接</w:t>
            </w:r>
            <w:r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lang w:val="en-US"/>
              </w:rPr>
              <w:t>演艺节目</w:t>
            </w:r>
            <w:r w:rsidR="0059604A"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lang w:val="en-US"/>
              </w:rPr>
              <w:t>的</w:t>
            </w:r>
            <w:r w:rsidR="009132F6">
              <w:rPr>
                <w:rFonts w:asciiTheme="minorEastAsia" w:eastAsiaTheme="minorEastAsia" w:hAnsiTheme="minorEastAsia" w:cs="宋体" w:hint="eastAsia"/>
                <w:color w:val="auto"/>
                <w:sz w:val="21"/>
                <w:lang w:val="en-US"/>
              </w:rPr>
              <w:t>，并在市级或以上媒体报道宣传的，</w:t>
            </w:r>
            <w:r w:rsidR="0059604A"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lang w:val="en-US"/>
              </w:rPr>
              <w:t>一项得</w:t>
            </w:r>
            <w:r w:rsidR="009132F6">
              <w:rPr>
                <w:rFonts w:asciiTheme="minorEastAsia" w:eastAsiaTheme="minorEastAsia" w:hAnsiTheme="minorEastAsia" w:cs="宋体" w:hint="eastAsia"/>
                <w:color w:val="auto"/>
                <w:sz w:val="21"/>
                <w:lang w:val="en-US"/>
              </w:rPr>
              <w:t>4</w:t>
            </w:r>
            <w:r w:rsidR="0059604A"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lang w:val="en-US"/>
              </w:rPr>
              <w:t xml:space="preserve">分，最多得 </w:t>
            </w:r>
            <w:r w:rsidR="009132F6">
              <w:rPr>
                <w:rFonts w:asciiTheme="minorEastAsia" w:eastAsiaTheme="minorEastAsia" w:hAnsiTheme="minorEastAsia" w:cs="宋体" w:hint="eastAsia"/>
                <w:color w:val="auto"/>
                <w:sz w:val="21"/>
                <w:lang w:val="en-US"/>
              </w:rPr>
              <w:t>8</w:t>
            </w:r>
            <w:r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lang w:val="en-US"/>
              </w:rPr>
              <w:t>分</w:t>
            </w:r>
            <w:r w:rsidR="009132F6">
              <w:rPr>
                <w:rFonts w:asciiTheme="minorEastAsia" w:eastAsiaTheme="minorEastAsia" w:hAnsiTheme="minorEastAsia" w:cs="宋体" w:hint="eastAsia"/>
                <w:color w:val="auto"/>
                <w:sz w:val="21"/>
                <w:lang w:val="en-US"/>
              </w:rPr>
              <w:t>；</w:t>
            </w:r>
            <w:r w:rsidRPr="00061526">
              <w:rPr>
                <w:rFonts w:asciiTheme="minorEastAsia" w:eastAsiaTheme="minorEastAsia" w:hAnsiTheme="minorEastAsia" w:cs="宋体" w:hint="eastAsia"/>
                <w:color w:val="auto"/>
                <w:sz w:val="21"/>
                <w:lang w:val="en-US"/>
              </w:rPr>
              <w:t>无则不得分。</w:t>
            </w:r>
          </w:p>
          <w:p w:rsidR="0059604A" w:rsidRPr="00061526" w:rsidRDefault="0059604A" w:rsidP="00884073">
            <w:pPr>
              <w:pStyle w:val="ab"/>
              <w:rPr>
                <w:rFonts w:asciiTheme="minorEastAsia" w:eastAsiaTheme="minorEastAsia" w:hAnsiTheme="minorEastAsia" w:cs="宋体"/>
                <w:b/>
                <w:bCs/>
                <w:color w:val="auto"/>
                <w:sz w:val="21"/>
                <w:lang w:val="en-US"/>
              </w:rPr>
            </w:pPr>
            <w:r w:rsidRPr="00061526">
              <w:rPr>
                <w:rFonts w:asciiTheme="minorEastAsia" w:eastAsiaTheme="minorEastAsia" w:hAnsiTheme="minorEastAsia" w:cs="宋体" w:hint="eastAsia"/>
                <w:b/>
                <w:bCs/>
                <w:color w:val="auto"/>
                <w:sz w:val="21"/>
                <w:lang w:val="en-US"/>
              </w:rPr>
              <w:t>（须提供加盖</w:t>
            </w:r>
            <w:r w:rsidR="00061526" w:rsidRPr="00061526">
              <w:rPr>
                <w:rFonts w:asciiTheme="minorEastAsia" w:eastAsiaTheme="minorEastAsia" w:hAnsiTheme="minorEastAsia" w:cs="宋体" w:hint="eastAsia"/>
                <w:b/>
                <w:bCs/>
                <w:color w:val="auto"/>
                <w:sz w:val="21"/>
                <w:lang w:val="en-US"/>
              </w:rPr>
              <w:t>投标人</w:t>
            </w:r>
            <w:r w:rsidRPr="00061526">
              <w:rPr>
                <w:rFonts w:asciiTheme="minorEastAsia" w:eastAsiaTheme="minorEastAsia" w:hAnsiTheme="minorEastAsia" w:cs="宋体" w:hint="eastAsia"/>
                <w:b/>
                <w:bCs/>
                <w:color w:val="auto"/>
                <w:sz w:val="21"/>
                <w:lang w:val="en-US"/>
              </w:rPr>
              <w:t>公章的</w:t>
            </w:r>
            <w:r w:rsidR="00061526" w:rsidRPr="00061526">
              <w:rPr>
                <w:rFonts w:asciiTheme="minorEastAsia" w:eastAsiaTheme="minorEastAsia" w:hAnsiTheme="minorEastAsia" w:cs="宋体" w:hint="eastAsia"/>
                <w:b/>
                <w:bCs/>
                <w:color w:val="auto"/>
                <w:sz w:val="21"/>
                <w:lang w:val="en-US"/>
              </w:rPr>
              <w:t>合同</w:t>
            </w:r>
            <w:r w:rsidRPr="00061526">
              <w:rPr>
                <w:rFonts w:asciiTheme="minorEastAsia" w:eastAsiaTheme="minorEastAsia" w:hAnsiTheme="minorEastAsia" w:cs="宋体" w:hint="eastAsia"/>
                <w:b/>
                <w:bCs/>
                <w:color w:val="auto"/>
                <w:sz w:val="21"/>
                <w:lang w:val="en-US"/>
              </w:rPr>
              <w:t>复印件</w:t>
            </w:r>
            <w:r w:rsidR="009132F6">
              <w:rPr>
                <w:rFonts w:asciiTheme="minorEastAsia" w:eastAsiaTheme="minorEastAsia" w:hAnsiTheme="minorEastAsia" w:cs="宋体" w:hint="eastAsia"/>
                <w:b/>
                <w:bCs/>
                <w:color w:val="auto"/>
                <w:sz w:val="21"/>
                <w:lang w:val="en-US"/>
              </w:rPr>
              <w:t>或其他证明材料</w:t>
            </w:r>
            <w:r w:rsidRPr="00061526">
              <w:rPr>
                <w:rFonts w:asciiTheme="minorEastAsia" w:eastAsiaTheme="minorEastAsia" w:hAnsiTheme="minorEastAsia" w:cs="宋体" w:hint="eastAsia"/>
                <w:b/>
                <w:bCs/>
                <w:color w:val="auto"/>
                <w:sz w:val="21"/>
                <w:lang w:val="en-US"/>
              </w:rPr>
              <w:t>，未提供或不符合要求均不得分）</w:t>
            </w:r>
          </w:p>
          <w:p w:rsidR="0059604A" w:rsidRPr="00061526" w:rsidRDefault="0059604A" w:rsidP="00884073">
            <w:pPr>
              <w:pStyle w:val="ab"/>
              <w:rPr>
                <w:rFonts w:asciiTheme="minorEastAsia" w:eastAsiaTheme="minorEastAsia" w:hAnsiTheme="minorEastAsia" w:cs="宋体"/>
                <w:color w:val="auto"/>
                <w:sz w:val="21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59604A" w:rsidRPr="00061526" w:rsidRDefault="009132F6" w:rsidP="00884073">
            <w:pPr>
              <w:pStyle w:val="ab"/>
              <w:jc w:val="center"/>
              <w:rPr>
                <w:rFonts w:asciiTheme="minorEastAsia" w:eastAsiaTheme="minorEastAsia" w:hAnsiTheme="minorEastAsia"/>
                <w:color w:val="auto"/>
                <w:sz w:val="21"/>
                <w:lang w:val="en-US"/>
              </w:rPr>
            </w:pPr>
            <w:r>
              <w:rPr>
                <w:rFonts w:asciiTheme="minorEastAsia" w:eastAsiaTheme="minorEastAsia" w:hAnsiTheme="minorEastAsia" w:hint="eastAsia"/>
                <w:color w:val="auto"/>
                <w:sz w:val="21"/>
                <w:lang w:val="en-US"/>
              </w:rPr>
              <w:t>8</w:t>
            </w:r>
            <w:r w:rsidR="0059604A" w:rsidRPr="00061526">
              <w:rPr>
                <w:rFonts w:asciiTheme="minorEastAsia" w:eastAsiaTheme="minorEastAsia" w:hAnsiTheme="minorEastAsia" w:hint="eastAsia"/>
                <w:color w:val="auto"/>
                <w:sz w:val="21"/>
                <w:lang w:val="en-US"/>
              </w:rPr>
              <w:t>分</w:t>
            </w:r>
          </w:p>
        </w:tc>
      </w:tr>
    </w:tbl>
    <w:p w:rsidR="0059604A" w:rsidRPr="00061526" w:rsidRDefault="00061526" w:rsidP="0059604A">
      <w:pPr>
        <w:tabs>
          <w:tab w:val="left" w:pos="5730"/>
        </w:tabs>
        <w:snapToGrid w:val="0"/>
        <w:spacing w:line="500" w:lineRule="exact"/>
        <w:rPr>
          <w:rFonts w:asciiTheme="minorEastAsia" w:hAnsiTheme="minorEastAsia" w:cs="宋体"/>
          <w:b/>
          <w:bCs/>
          <w:szCs w:val="21"/>
        </w:rPr>
      </w:pPr>
      <w:r w:rsidRPr="00061526">
        <w:rPr>
          <w:rFonts w:asciiTheme="minorEastAsia" w:hAnsiTheme="minorEastAsia" w:cs="宋体" w:hint="eastAsia"/>
          <w:b/>
          <w:bCs/>
          <w:szCs w:val="21"/>
        </w:rPr>
        <w:t>说明：</w:t>
      </w:r>
      <w:r w:rsidR="0059604A" w:rsidRPr="00061526">
        <w:rPr>
          <w:rFonts w:asciiTheme="minorEastAsia" w:hAnsiTheme="minorEastAsia" w:cs="宋体" w:hint="eastAsia"/>
          <w:b/>
          <w:bCs/>
          <w:szCs w:val="21"/>
        </w:rPr>
        <w:t>评分计分办法和有关规定</w:t>
      </w:r>
      <w:r w:rsidR="0059604A" w:rsidRPr="00061526">
        <w:rPr>
          <w:rFonts w:asciiTheme="minorEastAsia" w:hAnsiTheme="minorEastAsia" w:cs="宋体"/>
          <w:b/>
          <w:bCs/>
          <w:szCs w:val="21"/>
        </w:rPr>
        <w:tab/>
      </w:r>
    </w:p>
    <w:p w:rsidR="0059604A" w:rsidRPr="00061526" w:rsidRDefault="0059604A" w:rsidP="0059604A">
      <w:pPr>
        <w:spacing w:line="500" w:lineRule="exact"/>
        <w:rPr>
          <w:rFonts w:asciiTheme="minorEastAsia" w:hAnsiTheme="minorEastAsia" w:cs="宋体"/>
          <w:szCs w:val="21"/>
        </w:rPr>
      </w:pPr>
      <w:r w:rsidRPr="00061526">
        <w:rPr>
          <w:rFonts w:asciiTheme="minorEastAsia" w:hAnsiTheme="minorEastAsia" w:cs="宋体" w:hint="eastAsia"/>
          <w:szCs w:val="21"/>
        </w:rPr>
        <w:t xml:space="preserve">    1、</w:t>
      </w:r>
      <w:r w:rsidRPr="00061526">
        <w:rPr>
          <w:rFonts w:asciiTheme="minorEastAsia" w:hAnsiTheme="minorEastAsia" w:cs="宋体" w:hint="eastAsia"/>
          <w:snapToGrid w:val="0"/>
          <w:szCs w:val="21"/>
        </w:rPr>
        <w:t>评审过程中，不得去掉最后报价中的最高报价和最低报价。</w:t>
      </w:r>
    </w:p>
    <w:p w:rsidR="0059604A" w:rsidRPr="00061526" w:rsidRDefault="0059604A" w:rsidP="00061526">
      <w:pPr>
        <w:snapToGrid w:val="0"/>
        <w:spacing w:line="500" w:lineRule="exact"/>
        <w:rPr>
          <w:rFonts w:asciiTheme="minorEastAsia" w:hAnsiTheme="minorEastAsia" w:cs="宋体"/>
          <w:szCs w:val="21"/>
        </w:rPr>
      </w:pPr>
      <w:r w:rsidRPr="00061526">
        <w:rPr>
          <w:rFonts w:asciiTheme="minorEastAsia" w:hAnsiTheme="minorEastAsia" w:cs="宋体" w:hint="eastAsia"/>
          <w:szCs w:val="21"/>
        </w:rPr>
        <w:t xml:space="preserve">    2、各项统计、评分结果均按四舍五入方法精确到小数点后二位。</w:t>
      </w:r>
    </w:p>
    <w:p w:rsidR="0059604A" w:rsidRPr="00061526" w:rsidRDefault="0059604A" w:rsidP="0059604A">
      <w:pPr>
        <w:pStyle w:val="aa"/>
        <w:rPr>
          <w:rFonts w:asciiTheme="minorEastAsia" w:eastAsiaTheme="minorEastAsia" w:hAnsiTheme="minorEastAsia"/>
          <w:color w:val="auto"/>
          <w:sz w:val="21"/>
        </w:rPr>
      </w:pPr>
    </w:p>
    <w:p w:rsidR="00B07F55" w:rsidRPr="00061526" w:rsidRDefault="00B07F55" w:rsidP="0013301C">
      <w:pPr>
        <w:spacing w:line="360" w:lineRule="auto"/>
        <w:ind w:left="420"/>
        <w:jc w:val="center"/>
        <w:rPr>
          <w:rFonts w:asciiTheme="minorEastAsia" w:hAnsiTheme="minorEastAsia"/>
          <w:szCs w:val="21"/>
        </w:rPr>
      </w:pPr>
    </w:p>
    <w:sectPr w:rsidR="00B07F55" w:rsidRPr="00061526" w:rsidSect="00657338">
      <w:pgSz w:w="11906" w:h="16838"/>
      <w:pgMar w:top="1191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5125" w:rsidRDefault="00155125" w:rsidP="005B22D5">
      <w:r>
        <w:separator/>
      </w:r>
    </w:p>
  </w:endnote>
  <w:endnote w:type="continuationSeparator" w:id="1">
    <w:p w:rsidR="00155125" w:rsidRDefault="00155125" w:rsidP="005B22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5125" w:rsidRDefault="00155125" w:rsidP="005B22D5">
      <w:r>
        <w:separator/>
      </w:r>
    </w:p>
  </w:footnote>
  <w:footnote w:type="continuationSeparator" w:id="1">
    <w:p w:rsidR="00155125" w:rsidRDefault="00155125" w:rsidP="005B22D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D3DFD5"/>
    <w:multiLevelType w:val="multilevel"/>
    <w:tmpl w:val="3DD3DFD5"/>
    <w:lvl w:ilvl="0">
      <w:start w:val="1"/>
      <w:numFmt w:val="decimal"/>
      <w:suff w:val="nothing"/>
      <w:lvlText w:val="%1、"/>
      <w:lvlJc w:val="left"/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74C67A8"/>
    <w:multiLevelType w:val="singleLevel"/>
    <w:tmpl w:val="574C67A8"/>
    <w:lvl w:ilvl="0">
      <w:start w:val="1"/>
      <w:numFmt w:val="decimal"/>
      <w:lvlText w:val="%1."/>
      <w:lvlJc w:val="left"/>
      <w:pPr>
        <w:tabs>
          <w:tab w:val="num" w:pos="437"/>
        </w:tabs>
        <w:ind w:left="437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22D5"/>
    <w:rsid w:val="00061526"/>
    <w:rsid w:val="000C40A1"/>
    <w:rsid w:val="000C4DE4"/>
    <w:rsid w:val="0013301C"/>
    <w:rsid w:val="00155125"/>
    <w:rsid w:val="001C1C09"/>
    <w:rsid w:val="002718D8"/>
    <w:rsid w:val="002D3700"/>
    <w:rsid w:val="00492480"/>
    <w:rsid w:val="0059604A"/>
    <w:rsid w:val="005B12F7"/>
    <w:rsid w:val="005B22D5"/>
    <w:rsid w:val="006048BA"/>
    <w:rsid w:val="00657338"/>
    <w:rsid w:val="006D34D5"/>
    <w:rsid w:val="00754D95"/>
    <w:rsid w:val="007B09CC"/>
    <w:rsid w:val="00845331"/>
    <w:rsid w:val="008A1ED1"/>
    <w:rsid w:val="009132F6"/>
    <w:rsid w:val="00A27171"/>
    <w:rsid w:val="00A77D0A"/>
    <w:rsid w:val="00A8650D"/>
    <w:rsid w:val="00AB5A04"/>
    <w:rsid w:val="00AD2F61"/>
    <w:rsid w:val="00B07F55"/>
    <w:rsid w:val="00B50D92"/>
    <w:rsid w:val="00B52977"/>
    <w:rsid w:val="00CC576C"/>
    <w:rsid w:val="00D01943"/>
    <w:rsid w:val="00E30448"/>
    <w:rsid w:val="00E31823"/>
    <w:rsid w:val="00E64270"/>
    <w:rsid w:val="00EE3AB2"/>
    <w:rsid w:val="00F906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4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B22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B22D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B22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B22D5"/>
    <w:rPr>
      <w:sz w:val="18"/>
      <w:szCs w:val="18"/>
    </w:rPr>
  </w:style>
  <w:style w:type="character" w:styleId="a5">
    <w:name w:val="Strong"/>
    <w:basedOn w:val="a0"/>
    <w:qFormat/>
    <w:rsid w:val="005B22D5"/>
    <w:rPr>
      <w:b/>
    </w:rPr>
  </w:style>
  <w:style w:type="paragraph" w:styleId="a6">
    <w:name w:val="Normal (Web)"/>
    <w:basedOn w:val="a"/>
    <w:rsid w:val="005B22D5"/>
    <w:pPr>
      <w:spacing w:before="100" w:beforeAutospacing="1" w:after="100" w:afterAutospacing="1" w:line="378" w:lineRule="atLeast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customStyle="1" w:styleId="Char1">
    <w:name w:val="纯文本 Char"/>
    <w:link w:val="a7"/>
    <w:rsid w:val="005B22D5"/>
    <w:rPr>
      <w:rFonts w:ascii="宋体" w:hAnsi="Courier New"/>
    </w:rPr>
  </w:style>
  <w:style w:type="paragraph" w:styleId="a7">
    <w:name w:val="Plain Text"/>
    <w:basedOn w:val="a"/>
    <w:link w:val="Char1"/>
    <w:rsid w:val="005B22D5"/>
    <w:rPr>
      <w:rFonts w:ascii="宋体" w:hAnsi="Courier New"/>
    </w:rPr>
  </w:style>
  <w:style w:type="character" w:customStyle="1" w:styleId="Char10">
    <w:name w:val="纯文本 Char1"/>
    <w:basedOn w:val="a0"/>
    <w:link w:val="a7"/>
    <w:uiPriority w:val="99"/>
    <w:semiHidden/>
    <w:rsid w:val="005B22D5"/>
    <w:rPr>
      <w:rFonts w:ascii="宋体" w:eastAsia="宋体" w:hAnsi="Courier New" w:cs="Courier New"/>
      <w:szCs w:val="21"/>
    </w:rPr>
  </w:style>
  <w:style w:type="character" w:styleId="a8">
    <w:name w:val="Hyperlink"/>
    <w:basedOn w:val="a0"/>
    <w:rsid w:val="005B22D5"/>
    <w:rPr>
      <w:color w:val="111111"/>
      <w:u w:val="none"/>
    </w:rPr>
  </w:style>
  <w:style w:type="paragraph" w:styleId="a9">
    <w:name w:val="Balloon Text"/>
    <w:basedOn w:val="a"/>
    <w:link w:val="Char2"/>
    <w:uiPriority w:val="99"/>
    <w:semiHidden/>
    <w:unhideWhenUsed/>
    <w:rsid w:val="005B22D5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5B22D5"/>
    <w:rPr>
      <w:sz w:val="18"/>
      <w:szCs w:val="18"/>
    </w:rPr>
  </w:style>
  <w:style w:type="paragraph" w:styleId="aa">
    <w:name w:val="Body Text"/>
    <w:basedOn w:val="a"/>
    <w:link w:val="Char3"/>
    <w:rsid w:val="0059604A"/>
    <w:pPr>
      <w:autoSpaceDE w:val="0"/>
      <w:autoSpaceDN w:val="0"/>
      <w:adjustRightInd w:val="0"/>
      <w:spacing w:line="357" w:lineRule="atLeast"/>
    </w:pPr>
    <w:rPr>
      <w:rFonts w:ascii="Times New Roman" w:eastAsia="宋体" w:hAnsi="Times New Roman" w:cs="Times New Roman"/>
      <w:color w:val="000000"/>
      <w:kern w:val="0"/>
      <w:sz w:val="24"/>
      <w:szCs w:val="21"/>
      <w:lang w:val="zh-CN"/>
    </w:rPr>
  </w:style>
  <w:style w:type="character" w:customStyle="1" w:styleId="Char3">
    <w:name w:val="正文文本 Char"/>
    <w:basedOn w:val="a0"/>
    <w:link w:val="aa"/>
    <w:rsid w:val="0059604A"/>
    <w:rPr>
      <w:rFonts w:ascii="Times New Roman" w:eastAsia="宋体" w:hAnsi="Times New Roman" w:cs="Times New Roman"/>
      <w:color w:val="000000"/>
      <w:kern w:val="0"/>
      <w:sz w:val="24"/>
      <w:szCs w:val="21"/>
      <w:lang w:val="zh-CN"/>
    </w:rPr>
  </w:style>
  <w:style w:type="paragraph" w:customStyle="1" w:styleId="ab">
    <w:name w:val="表格正文"/>
    <w:basedOn w:val="a"/>
    <w:qFormat/>
    <w:rsid w:val="0059604A"/>
    <w:pPr>
      <w:autoSpaceDE w:val="0"/>
      <w:autoSpaceDN w:val="0"/>
      <w:adjustRightInd w:val="0"/>
      <w:spacing w:line="357" w:lineRule="atLeast"/>
      <w:jc w:val="left"/>
    </w:pPr>
    <w:rPr>
      <w:rFonts w:ascii="Times New Roman" w:eastAsia="宋体" w:hAnsi="Times New Roman" w:cs="Times New Roman"/>
      <w:color w:val="000000"/>
      <w:kern w:val="0"/>
      <w:sz w:val="24"/>
      <w:szCs w:val="21"/>
      <w:lang w:val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135</Words>
  <Characters>773</Characters>
  <Application>Microsoft Office Word</Application>
  <DocSecurity>0</DocSecurity>
  <Lines>6</Lines>
  <Paragraphs>1</Paragraphs>
  <ScaleCrop>false</ScaleCrop>
  <Company/>
  <LinksUpToDate>false</LinksUpToDate>
  <CharactersWithSpaces>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</dc:creator>
  <cp:keywords/>
  <dc:description/>
  <cp:lastModifiedBy>pp</cp:lastModifiedBy>
  <cp:revision>11</cp:revision>
  <dcterms:created xsi:type="dcterms:W3CDTF">2018-12-20T11:35:00Z</dcterms:created>
  <dcterms:modified xsi:type="dcterms:W3CDTF">2019-01-22T08:17:00Z</dcterms:modified>
</cp:coreProperties>
</file>