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FB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附件四</w:t>
      </w:r>
    </w:p>
    <w:p w:rsidR="00894AFB" w:rsidRDefault="00894AFB" w:rsidP="00894AFB">
      <w:pPr>
        <w:spacing w:line="52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894AFB">
        <w:rPr>
          <w:rFonts w:asciiTheme="minorEastAsia" w:hAnsiTheme="minorEastAsia" w:hint="eastAsia"/>
          <w:b/>
          <w:sz w:val="44"/>
          <w:szCs w:val="44"/>
        </w:rPr>
        <w:t>承诺函</w:t>
      </w:r>
    </w:p>
    <w:p w:rsidR="00894AFB" w:rsidRPr="00894AFB" w:rsidRDefault="00894AFB" w:rsidP="00894AFB">
      <w:pPr>
        <w:spacing w:line="52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黄石市文化旅游投资集团有限公司</w:t>
      </w:r>
      <w:r w:rsidRPr="003D5900"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 w:hint="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我方对《磁湖北岸一处房屋（原江南旧雨商铺）招租公告出租公告》（以下简称《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租公告》）表示完全响应，遵照出租公告的要求，特此确认并承诺：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 w:hint="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1、我方已仔细阅读了本期房屋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租公告及其附件，完全熟悉其中的要求、条款和条件，并充分了解标的情况，完全同意本期房屋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租制定的交易规则。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 w:hint="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2、我方完全接受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租公告及所附《房屋租赁合同》的全部条款。特此承诺：自</w:t>
      </w:r>
      <w:r>
        <w:rPr>
          <w:rFonts w:asciiTheme="minorEastAsia" w:hAnsiTheme="minorEastAsia" w:hint="eastAsia"/>
          <w:sz w:val="24"/>
          <w:szCs w:val="24"/>
        </w:rPr>
        <w:t>确定承租人</w:t>
      </w:r>
      <w:r w:rsidRPr="003D5900">
        <w:rPr>
          <w:rFonts w:asciiTheme="minorEastAsia" w:hAnsiTheme="minorEastAsia" w:hint="eastAsia"/>
          <w:sz w:val="24"/>
          <w:szCs w:val="24"/>
        </w:rPr>
        <w:t>之日起</w:t>
      </w:r>
      <w:r>
        <w:rPr>
          <w:rFonts w:asciiTheme="minorEastAsia" w:hAnsiTheme="minorEastAsia" w:hint="eastAsia"/>
          <w:sz w:val="24"/>
          <w:szCs w:val="24"/>
        </w:rPr>
        <w:t>10</w:t>
      </w:r>
      <w:r w:rsidRPr="003D5900">
        <w:rPr>
          <w:rFonts w:asciiTheme="minorEastAsia" w:hAnsiTheme="minorEastAsia" w:hint="eastAsia"/>
          <w:sz w:val="24"/>
          <w:szCs w:val="24"/>
        </w:rPr>
        <w:t>个工作日内与出租人签订该合同。否则，贵公司有权扣除我方已缴纳的竞租保证金作为违反本承诺的违约金。</w:t>
      </w:r>
    </w:p>
    <w:p w:rsidR="00894AFB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 w:hint="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3、我方承诺，所提供的材料真实、合法、完整、有效。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 w:hint="eastAsia"/>
          <w:sz w:val="24"/>
          <w:szCs w:val="2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意向承租人（盖章）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法定代表人或其授权代表（签字）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地址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联系人：                         电话：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    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 w:hint="eastAsia"/>
          <w:sz w:val="24"/>
          <w:szCs w:val="24"/>
        </w:rPr>
      </w:pPr>
    </w:p>
    <w:p w:rsidR="00894AFB" w:rsidRDefault="00894AFB" w:rsidP="00894AFB">
      <w:pPr>
        <w:spacing w:line="520" w:lineRule="exact"/>
        <w:ind w:firstLineChars="2650" w:firstLine="6360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年 月   日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362B8A" w:rsidRPr="00894AFB" w:rsidRDefault="00362B8A"/>
    <w:sectPr w:rsidR="00362B8A" w:rsidRPr="00894AFB" w:rsidSect="00BE144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B8A" w:rsidRDefault="00362B8A" w:rsidP="00894AFB">
      <w:r>
        <w:separator/>
      </w:r>
    </w:p>
  </w:endnote>
  <w:endnote w:type="continuationSeparator" w:id="1">
    <w:p w:rsidR="00362B8A" w:rsidRDefault="00362B8A" w:rsidP="00894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7661"/>
    </w:sdtPr>
    <w:sdtEndPr/>
    <w:sdtContent>
      <w:sdt>
        <w:sdtPr>
          <w:id w:val="171357217"/>
        </w:sdtPr>
        <w:sdtEndPr/>
        <w:sdtContent>
          <w:p w:rsidR="00BE1444" w:rsidRDefault="00362B8A">
            <w:pPr>
              <w:pStyle w:val="a4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94AFB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94AFB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E1444" w:rsidRDefault="00362B8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B8A" w:rsidRDefault="00362B8A" w:rsidP="00894AFB">
      <w:r>
        <w:separator/>
      </w:r>
    </w:p>
  </w:footnote>
  <w:footnote w:type="continuationSeparator" w:id="1">
    <w:p w:rsidR="00362B8A" w:rsidRDefault="00362B8A" w:rsidP="00894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AFB"/>
    <w:rsid w:val="00362B8A"/>
    <w:rsid w:val="00894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A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94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4A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4A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4A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2</cp:revision>
  <dcterms:created xsi:type="dcterms:W3CDTF">2018-10-16T06:15:00Z</dcterms:created>
  <dcterms:modified xsi:type="dcterms:W3CDTF">2018-10-16T06:16:00Z</dcterms:modified>
</cp:coreProperties>
</file>