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宋体" w:hAnsi="宋体"/>
          <w:b/>
          <w:color w:val="000000"/>
          <w:sz w:val="32"/>
          <w:szCs w:val="44"/>
        </w:rPr>
      </w:pPr>
      <w:r>
        <w:rPr>
          <w:rFonts w:hint="eastAsia" w:ascii="宋体" w:hAnsi="宋体"/>
          <w:b/>
          <w:color w:val="000000"/>
          <w:sz w:val="32"/>
          <w:szCs w:val="44"/>
        </w:rPr>
        <w:t>附件</w:t>
      </w:r>
      <w:r>
        <w:rPr>
          <w:rFonts w:ascii="宋体" w:hAnsi="宋体"/>
          <w:b/>
          <w:color w:val="000000"/>
          <w:sz w:val="32"/>
          <w:szCs w:val="44"/>
        </w:rPr>
        <w:t>2</w:t>
      </w:r>
    </w:p>
    <w:p>
      <w:pPr>
        <w:spacing w:line="360" w:lineRule="auto"/>
        <w:jc w:val="center"/>
        <w:rPr>
          <w:rFonts w:ascii="宋体"/>
          <w:b/>
          <w:color w:val="000000"/>
          <w:sz w:val="44"/>
          <w:szCs w:val="44"/>
        </w:rPr>
      </w:pPr>
      <w:r>
        <w:rPr>
          <w:rFonts w:hint="eastAsia" w:ascii="宋体" w:hAnsi="宋体"/>
          <w:b/>
          <w:color w:val="000000"/>
          <w:sz w:val="44"/>
          <w:szCs w:val="44"/>
        </w:rPr>
        <w:t>法定代表人委托书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黄石文旅地博园经营管理有限公司：</w:t>
      </w:r>
    </w:p>
    <w:p>
      <w:pPr>
        <w:spacing w:line="360" w:lineRule="auto"/>
        <w:ind w:firstLine="560" w:firstLineChars="20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兹授权同志为我公司参加贵单位组织的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黄石矿博园</w:t>
      </w:r>
      <w:r>
        <w:rPr>
          <w:rFonts w:hint="eastAsia" w:ascii="宋体" w:hAnsi="宋体"/>
          <w:bCs/>
          <w:color w:val="000000"/>
          <w:sz w:val="28"/>
          <w:szCs w:val="28"/>
          <w:u w:val="single"/>
        </w:rPr>
        <w:t>宝石鉴定常规仪器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采购</w:t>
      </w:r>
      <w:r>
        <w:rPr>
          <w:rFonts w:hint="eastAsia" w:ascii="宋体" w:hAnsi="宋体"/>
          <w:color w:val="000000"/>
          <w:sz w:val="28"/>
          <w:szCs w:val="28"/>
        </w:rPr>
        <w:t>项目的投标代表人，全权代表我公司处理该项目采购活动中的一切事宜。代理期限从</w:t>
      </w:r>
      <w:r>
        <w:rPr>
          <w:rFonts w:ascii="宋体" w:hAnsi="宋体"/>
          <w:color w:val="000000"/>
          <w:sz w:val="28"/>
          <w:szCs w:val="28"/>
          <w:u w:val="single"/>
        </w:rPr>
        <w:t>2018</w:t>
      </w:r>
      <w:r>
        <w:rPr>
          <w:rFonts w:hint="eastAsia" w:ascii="宋体" w:hAnsi="宋体"/>
          <w:color w:val="000000"/>
          <w:sz w:val="28"/>
          <w:szCs w:val="28"/>
        </w:rPr>
        <w:t>年月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color w:val="000000"/>
          <w:sz w:val="28"/>
          <w:szCs w:val="28"/>
        </w:rPr>
        <w:t>日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color w:val="000000"/>
          <w:sz w:val="28"/>
          <w:szCs w:val="28"/>
        </w:rPr>
        <w:t>至</w:t>
      </w:r>
      <w:r>
        <w:rPr>
          <w:rFonts w:ascii="宋体" w:hAnsi="宋体"/>
          <w:color w:val="000000"/>
          <w:sz w:val="28"/>
          <w:szCs w:val="28"/>
          <w:u w:val="single"/>
        </w:rPr>
        <w:t>2018</w:t>
      </w:r>
      <w:r>
        <w:rPr>
          <w:rFonts w:hint="eastAsia" w:ascii="宋体" w:hAnsi="宋体"/>
          <w:color w:val="000000"/>
          <w:sz w:val="28"/>
          <w:szCs w:val="28"/>
        </w:rPr>
        <w:t>年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color w:val="000000"/>
          <w:sz w:val="28"/>
          <w:szCs w:val="28"/>
        </w:rPr>
        <w:t>月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color w:val="000000"/>
          <w:sz w:val="28"/>
          <w:szCs w:val="28"/>
        </w:rPr>
        <w:t>日止。</w:t>
      </w:r>
      <w:bookmarkStart w:id="0" w:name="_GoBack"/>
      <w:bookmarkEnd w:id="0"/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授权单位（签章）：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法定代表人（签字或盖章）：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签发日期：</w:t>
      </w:r>
      <w:r>
        <w:rPr>
          <w:rFonts w:ascii="宋体" w:hAnsi="宋体"/>
          <w:color w:val="000000"/>
          <w:sz w:val="28"/>
          <w:szCs w:val="28"/>
          <w:u w:val="single"/>
        </w:rPr>
        <w:t>2018</w:t>
      </w:r>
      <w:r>
        <w:rPr>
          <w:rFonts w:hint="eastAsia" w:ascii="宋体" w:hAnsi="宋体"/>
          <w:color w:val="000000"/>
          <w:sz w:val="28"/>
          <w:szCs w:val="28"/>
        </w:rPr>
        <w:t>年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color w:val="000000"/>
          <w:sz w:val="28"/>
          <w:szCs w:val="28"/>
        </w:rPr>
        <w:t>月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color w:val="000000"/>
          <w:sz w:val="28"/>
          <w:szCs w:val="28"/>
        </w:rPr>
        <w:t>日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附：代理人工作单位：</w:t>
      </w:r>
    </w:p>
    <w:p>
      <w:pPr>
        <w:spacing w:line="360" w:lineRule="auto"/>
        <w:rPr>
          <w:rFonts w:ascii="宋体"/>
          <w:color w:val="000000"/>
          <w:sz w:val="28"/>
          <w:szCs w:val="28"/>
          <w:u w:val="single"/>
        </w:rPr>
      </w:pPr>
      <w:r>
        <w:rPr>
          <w:rFonts w:hint="eastAsia" w:ascii="宋体" w:hAnsi="宋体"/>
          <w:color w:val="000000"/>
          <w:sz w:val="28"/>
          <w:szCs w:val="28"/>
        </w:rPr>
        <w:t xml:space="preserve">职位： </w:t>
      </w:r>
      <w:r>
        <w:rPr>
          <w:rFonts w:ascii="宋体" w:hAnsi="宋体"/>
          <w:color w:val="000000"/>
          <w:sz w:val="28"/>
          <w:szCs w:val="28"/>
        </w:rPr>
        <w:t xml:space="preserve">     </w:t>
      </w:r>
      <w:r>
        <w:rPr>
          <w:rFonts w:hint="eastAsia" w:ascii="宋体" w:hAnsi="宋体"/>
          <w:color w:val="000000"/>
          <w:sz w:val="28"/>
          <w:szCs w:val="28"/>
        </w:rPr>
        <w:t>性别：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身份证号码：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附录：法人身份证被委托人身份证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2725420</wp:posOffset>
                </wp:positionH>
                <wp:positionV relativeFrom="paragraph">
                  <wp:posOffset>69215</wp:posOffset>
                </wp:positionV>
                <wp:extent cx="3219450" cy="3554095"/>
                <wp:effectExtent l="4445" t="4445" r="14605" b="2286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9450" cy="3554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4.6pt;margin-top:5.45pt;height:279.85pt;width:253.5pt;z-index:251658240;mso-width-relative:page;mso-height-relative:page;" coordsize="21600,21600" o:gfxdata="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Awk4g3XAAAA&#10;CgEAAA8AAAAAAAAAAQAgAAAAIgAAAGRycy9kb3ducmV2LnhtbFBLAQIUABQAAAAIAIdO4kBkNFGt&#10;5QEAAN8DAAAOAAAAAAAAAAEAIAAAACYBAABkcnMvZTJvRG9jLnhtbFBLBQYAAAAABgAGAFkBAAB9&#10;BQAAAAA=&#10;">
                <v:path/>
                <v:fill focussize="0,0"/>
                <v:stroke/>
                <v:imagedata o:title=""/>
                <o:lock v:ext="edit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-836930</wp:posOffset>
                </wp:positionH>
                <wp:positionV relativeFrom="paragraph">
                  <wp:posOffset>69215</wp:posOffset>
                </wp:positionV>
                <wp:extent cx="3219450" cy="3563620"/>
                <wp:effectExtent l="4445" t="4445" r="14605" b="1333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9450" cy="3563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65.9pt;margin-top:5.45pt;height:280.6pt;width:253.5pt;z-index:251657216;mso-width-relative:page;mso-height-relative:page;" coordsize="21600,21600" o:gfxdata="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XqcS&#10;RNkAAAALAQAADwAAAAAAAAABACAAAAAiAAAAZHJzL2Rvd25yZXYueG1sUEsBAhQAFAAAAAgAh07i&#10;QOX8yyToAQAA3wMAAA4AAAAAAAAAAQAgAAAAKAEAAGRycy9lMm9Eb2MueG1sUEsFBgAAAAAGAAYA&#10;WQEAAIIFAAAAAA==&#10;">
                <v:path/>
                <v:fill focussize="0,0"/>
                <v:stroke/>
                <v:imagedata o:title=""/>
                <o:lock v:ext="edit"/>
              </v:rect>
            </w:pict>
          </mc:Fallback>
        </mc:AlternateConten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宋体"/>
          <w:color w:val="000000"/>
          <w:spacing w:val="20"/>
          <w:sz w:val="28"/>
          <w:szCs w:val="28"/>
        </w:rPr>
      </w:pPr>
    </w:p>
    <w:p/>
    <w:p>
      <w:pPr>
        <w:autoSpaceDE w:val="0"/>
        <w:adjustRightInd w:val="0"/>
        <w:snapToGrid w:val="0"/>
        <w:spacing w:line="560" w:lineRule="exact"/>
        <w:ind w:firstLine="560" w:firstLineChars="200"/>
        <w:jc w:val="left"/>
        <w:rPr>
          <w:rFonts w:ascii="宋体" w:cs="宋体"/>
          <w:kern w:val="0"/>
          <w:sz w:val="28"/>
          <w:szCs w:val="28"/>
        </w:rPr>
      </w:pPr>
    </w:p>
    <w:p>
      <w:pPr>
        <w:autoSpaceDE w:val="0"/>
        <w:adjustRightInd w:val="0"/>
        <w:snapToGrid w:val="0"/>
        <w:spacing w:line="560" w:lineRule="exact"/>
        <w:ind w:firstLine="560" w:firstLineChars="200"/>
        <w:jc w:val="left"/>
        <w:rPr>
          <w:rFonts w:ascii="宋体" w:cs="宋体"/>
          <w:kern w:val="0"/>
          <w:sz w:val="28"/>
          <w:szCs w:val="28"/>
        </w:rPr>
      </w:pPr>
    </w:p>
    <w:p>
      <w:pPr>
        <w:autoSpaceDE w:val="0"/>
        <w:adjustRightInd w:val="0"/>
        <w:snapToGrid w:val="0"/>
        <w:spacing w:line="560" w:lineRule="exact"/>
        <w:ind w:firstLine="560" w:firstLineChars="200"/>
        <w:jc w:val="left"/>
        <w:rPr>
          <w:rFonts w:ascii="宋体" w:cs="宋体"/>
          <w:kern w:val="0"/>
          <w:sz w:val="28"/>
          <w:szCs w:val="28"/>
        </w:rPr>
      </w:pPr>
    </w:p>
    <w:p>
      <w:pPr>
        <w:autoSpaceDE w:val="0"/>
        <w:adjustRightInd w:val="0"/>
        <w:snapToGrid w:val="0"/>
        <w:spacing w:line="560" w:lineRule="exact"/>
        <w:ind w:firstLine="560" w:firstLineChars="200"/>
        <w:jc w:val="left"/>
        <w:rPr>
          <w:rFonts w:ascii="宋体" w:cs="宋体"/>
          <w:kern w:val="0"/>
          <w:sz w:val="28"/>
          <w:szCs w:val="28"/>
        </w:rPr>
      </w:pPr>
    </w:p>
    <w:p>
      <w:pPr>
        <w:spacing w:line="12" w:lineRule="auto"/>
        <w:ind w:right="640"/>
        <w:rPr>
          <w:rFonts w:ascii="仿宋" w:hAnsi="仿宋" w:eastAsia="仿宋"/>
          <w:sz w:val="32"/>
          <w:szCs w:val="32"/>
        </w:rPr>
      </w:pPr>
    </w:p>
    <w:p/>
    <w:sectPr>
      <w:pgSz w:w="11906" w:h="16838"/>
      <w:pgMar w:top="907" w:right="1758" w:bottom="51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AD2C4A"/>
    <w:rsid w:val="5AAD2C4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2018-08-24T07:44:00Z</dcterms:created>
  <dc:creator>夏丽</dc:creator>
  <cp:lastModifiedBy>夏丽</cp:lastModifiedBy>
  <dcterms:modified xsi:type="dcterms:W3CDTF">2018-08-24T07:45:17Z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