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rPr>
          <w:rFonts w:ascii="仿宋_GB2312" w:hAnsi="宋体" w:eastAsia="仿宋_GB2312"/>
          <w:sz w:val="28"/>
          <w:szCs w:val="28"/>
        </w:rPr>
      </w:pPr>
      <w:r>
        <w:rPr>
          <w:rFonts w:hint="eastAsia" w:ascii="仿宋_GB2312" w:hAnsi="宋体" w:eastAsia="仿宋_GB2312"/>
          <w:sz w:val="28"/>
          <w:szCs w:val="28"/>
        </w:rPr>
        <w:t>附件1：</w:t>
      </w:r>
    </w:p>
    <w:p>
      <w:pPr>
        <w:spacing w:line="500" w:lineRule="exact"/>
        <w:rPr>
          <w:rFonts w:hint="eastAsia" w:ascii="仿宋_GB2312" w:hAnsi="宋体" w:eastAsia="仿宋_GB2312"/>
          <w:sz w:val="28"/>
          <w:szCs w:val="28"/>
        </w:rPr>
      </w:pPr>
    </w:p>
    <w:p>
      <w:pPr>
        <w:spacing w:line="500" w:lineRule="exact"/>
        <w:rPr>
          <w:rFonts w:hint="eastAsia" w:ascii="仿宋_GB2312" w:hAnsi="宋体" w:eastAsia="仿宋_GB2312"/>
          <w:sz w:val="28"/>
          <w:szCs w:val="28"/>
        </w:rPr>
      </w:pPr>
    </w:p>
    <w:p>
      <w:pPr>
        <w:pStyle w:val="4"/>
        <w:spacing w:after="60"/>
        <w:ind w:firstLine="0" w:firstLineChars="0"/>
        <w:jc w:val="center"/>
        <w:rPr>
          <w:rFonts w:hint="eastAsia" w:ascii="宋体" w:hAnsi="宋体" w:eastAsia="宋体"/>
          <w:sz w:val="32"/>
          <w:szCs w:val="32"/>
        </w:rPr>
      </w:pPr>
      <w:bookmarkStart w:id="0" w:name="_GoBack"/>
      <w:r>
        <w:rPr>
          <w:rFonts w:hint="eastAsia" w:ascii="宋体" w:hAnsi="宋体" w:eastAsia="宋体"/>
          <w:sz w:val="32"/>
          <w:szCs w:val="32"/>
        </w:rPr>
        <w:t>投 标 报 价 单</w:t>
      </w:r>
    </w:p>
    <w:bookmarkEnd w:id="0"/>
    <w:p>
      <w:pPr>
        <w:spacing w:line="500" w:lineRule="exact"/>
        <w:jc w:val="center"/>
        <w:rPr>
          <w:rFonts w:hint="eastAsia" w:ascii="黑体" w:hAnsi="宋体" w:eastAsia="黑体"/>
          <w:b/>
          <w:bCs/>
          <w:sz w:val="36"/>
          <w:szCs w:val="36"/>
        </w:rPr>
      </w:pPr>
    </w:p>
    <w:p>
      <w:pPr>
        <w:jc w:val="left"/>
        <w:rPr>
          <w:rFonts w:hint="eastAsia" w:ascii="Times New Roman" w:hAnsi="Times New Roman" w:eastAsia="宋体"/>
          <w:sz w:val="24"/>
          <w:u w:val="single"/>
        </w:rPr>
      </w:pPr>
      <w:r>
        <w:rPr>
          <w:rFonts w:hint="eastAsia"/>
          <w:sz w:val="24"/>
        </w:rPr>
        <w:t>致：</w:t>
      </w:r>
      <w:r>
        <w:rPr>
          <w:sz w:val="24"/>
          <w:u w:val="single"/>
        </w:rPr>
        <w:t xml:space="preserve"> </w:t>
      </w:r>
      <w:r>
        <w:rPr>
          <w:rFonts w:hint="eastAsia"/>
          <w:sz w:val="24"/>
          <w:u w:val="single"/>
        </w:rPr>
        <w:t>黄石市文化旅游投资集团有限公司</w:t>
      </w:r>
    </w:p>
    <w:p>
      <w:pPr>
        <w:jc w:val="left"/>
        <w:rPr>
          <w:sz w:val="24"/>
        </w:rPr>
      </w:pPr>
      <w:r>
        <w:rPr>
          <w:sz w:val="24"/>
        </w:rPr>
        <w:t xml:space="preserve">  </w:t>
      </w:r>
      <w:r>
        <w:rPr>
          <w:sz w:val="24"/>
          <w:u w:val="single"/>
        </w:rPr>
        <w:t xml:space="preserve"> </w:t>
      </w:r>
      <w:r>
        <w:rPr>
          <w:rFonts w:hint="eastAsia"/>
          <w:sz w:val="24"/>
          <w:u w:val="single"/>
        </w:rPr>
        <w:t>黄石矿博园1号楼三楼新办公区装修工程空调改造安装项目</w:t>
      </w:r>
      <w:r>
        <w:rPr>
          <w:rFonts w:hint="eastAsia"/>
          <w:sz w:val="24"/>
        </w:rPr>
        <w:t>，我公司进行了现场踏勘，现对该项目的空调改造安装工程进行如下报价：</w:t>
      </w:r>
    </w:p>
    <w:tbl>
      <w:tblPr>
        <w:tblStyle w:val="3"/>
        <w:tblW w:w="847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86"/>
        <w:gridCol w:w="36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1" w:hRule="exact"/>
          <w:jc w:val="center"/>
        </w:trPr>
        <w:tc>
          <w:tcPr>
            <w:tcW w:w="4786"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项目</w:t>
            </w:r>
          </w:p>
        </w:tc>
        <w:tc>
          <w:tcPr>
            <w:tcW w:w="369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sz w:val="24"/>
              </w:rPr>
            </w:pPr>
            <w:r>
              <w:rPr>
                <w:rFonts w:hint="eastAsia"/>
                <w:sz w:val="24"/>
              </w:rPr>
              <w:t>报价（元）</w:t>
            </w:r>
          </w:p>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53" w:hRule="exact"/>
          <w:jc w:val="center"/>
        </w:trPr>
        <w:tc>
          <w:tcPr>
            <w:tcW w:w="4786" w:type="dxa"/>
            <w:tcBorders>
              <w:top w:val="single" w:color="auto" w:sz="4" w:space="0"/>
              <w:left w:val="single" w:color="auto" w:sz="4" w:space="0"/>
              <w:bottom w:val="single" w:color="auto" w:sz="4" w:space="0"/>
              <w:right w:val="single" w:color="auto" w:sz="4" w:space="0"/>
            </w:tcBorders>
            <w:vAlign w:val="center"/>
          </w:tcPr>
          <w:p>
            <w:pPr>
              <w:rPr>
                <w:sz w:val="24"/>
              </w:rPr>
            </w:pPr>
            <w:r>
              <w:rPr>
                <w:rFonts w:hint="eastAsia"/>
                <w:sz w:val="24"/>
              </w:rPr>
              <w:t>黄石矿博园1号楼三楼新办公区装修工程空调改造安装项目</w:t>
            </w:r>
          </w:p>
        </w:tc>
        <w:tc>
          <w:tcPr>
            <w:tcW w:w="3690"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1" w:hRule="atLeast"/>
          <w:jc w:val="center"/>
        </w:trPr>
        <w:tc>
          <w:tcPr>
            <w:tcW w:w="8476" w:type="dxa"/>
            <w:gridSpan w:val="2"/>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大写：</w:t>
            </w:r>
            <w:r>
              <w:rPr>
                <w:sz w:val="24"/>
                <w:u w:val="single"/>
              </w:rPr>
              <w:t xml:space="preserve">                </w:t>
            </w:r>
            <w:r>
              <w:rPr>
                <w:rFonts w:hint="eastAsia"/>
                <w:sz w:val="24"/>
                <w:u w:val="single"/>
              </w:rPr>
              <w:t xml:space="preserve">               </w:t>
            </w:r>
            <w:r>
              <w:rPr>
                <w:sz w:val="24"/>
                <w:u w:val="single"/>
              </w:rPr>
              <w:t xml:space="preserve">       </w:t>
            </w:r>
          </w:p>
        </w:tc>
      </w:tr>
    </w:tbl>
    <w:p>
      <w:pPr>
        <w:jc w:val="left"/>
        <w:rPr>
          <w:rFonts w:ascii="Times New Roman" w:hAnsi="Times New Roman"/>
          <w:sz w:val="24"/>
        </w:rPr>
      </w:pPr>
      <w:r>
        <w:rPr>
          <w:sz w:val="24"/>
        </w:rPr>
        <w:t xml:space="preserve">   </w:t>
      </w:r>
      <w:r>
        <w:rPr>
          <w:rFonts w:hint="eastAsia"/>
          <w:sz w:val="24"/>
        </w:rPr>
        <w:t xml:space="preserve"> </w:t>
      </w:r>
    </w:p>
    <w:p>
      <w:pPr>
        <w:spacing w:line="440" w:lineRule="exact"/>
        <w:rPr>
          <w:rFonts w:ascii="宋体" w:hAnsi="宋体"/>
          <w:sz w:val="24"/>
        </w:rPr>
      </w:pPr>
      <w:r>
        <w:rPr>
          <w:rFonts w:hint="eastAsia" w:ascii="宋体" w:hAnsi="宋体"/>
          <w:sz w:val="24"/>
        </w:rPr>
        <w:t>投标单位全称：（盖章）：               法定代表人（签字或盖章）：</w:t>
      </w:r>
    </w:p>
    <w:p>
      <w:pPr>
        <w:spacing w:line="440" w:lineRule="exact"/>
        <w:ind w:firstLine="314" w:firstLineChars="131"/>
        <w:rPr>
          <w:rFonts w:hint="eastAsia" w:ascii="宋体" w:hAnsi="宋体"/>
          <w:sz w:val="24"/>
        </w:rPr>
      </w:pPr>
    </w:p>
    <w:p>
      <w:pPr>
        <w:spacing w:line="440" w:lineRule="exact"/>
        <w:ind w:firstLine="314" w:firstLineChars="131"/>
        <w:rPr>
          <w:rFonts w:hint="eastAsia" w:ascii="宋体" w:hAnsi="宋体"/>
          <w:sz w:val="24"/>
        </w:rPr>
      </w:pPr>
    </w:p>
    <w:p>
      <w:pPr>
        <w:spacing w:line="440" w:lineRule="exact"/>
        <w:ind w:firstLine="314" w:firstLineChars="131"/>
        <w:rPr>
          <w:rFonts w:hint="eastAsia" w:ascii="宋体" w:hAnsi="宋体"/>
          <w:sz w:val="24"/>
        </w:rPr>
      </w:pPr>
    </w:p>
    <w:p>
      <w:pPr>
        <w:spacing w:line="440" w:lineRule="exact"/>
        <w:ind w:firstLine="314" w:firstLineChars="131"/>
        <w:rPr>
          <w:rFonts w:ascii="宋体" w:hAnsi="宋体"/>
          <w:sz w:val="24"/>
        </w:rPr>
      </w:pPr>
      <w:r>
        <w:rPr>
          <w:rFonts w:hint="eastAsia" w:ascii="宋体" w:hAnsi="宋体"/>
          <w:sz w:val="24"/>
        </w:rPr>
        <w:t>注：1.报价含管理费、税收等其他费用。</w:t>
      </w:r>
    </w:p>
    <w:p>
      <w:pPr>
        <w:spacing w:line="440" w:lineRule="exact"/>
        <w:ind w:firstLine="795" w:firstLineChars="331"/>
        <w:rPr>
          <w:rFonts w:ascii="宋体" w:hAnsi="宋体"/>
          <w:b/>
          <w:sz w:val="24"/>
        </w:rPr>
      </w:pPr>
      <w:r>
        <w:rPr>
          <w:rFonts w:hint="eastAsia" w:ascii="宋体" w:hAnsi="宋体"/>
          <w:b/>
          <w:sz w:val="24"/>
        </w:rPr>
        <w:t>2.此表除附在投标文件中密封，供开标时唱标用。</w:t>
      </w:r>
    </w:p>
    <w:p>
      <w:pPr>
        <w:ind w:firstLine="480" w:firstLineChars="200"/>
        <w:rPr>
          <w:sz w:val="24"/>
        </w:rPr>
      </w:pPr>
    </w:p>
    <w:p>
      <w:pPr>
        <w:pStyle w:val="5"/>
        <w:spacing w:before="156" w:beforeLines="50" w:after="156" w:afterLines="50" w:line="400" w:lineRule="exact"/>
        <w:ind w:firstLine="440" w:firstLineChars="200"/>
        <w:jc w:val="right"/>
        <w:rPr>
          <w:rFonts w:ascii="宋体" w:hAnsi="宋体"/>
          <w:color w:val="000000"/>
          <w:sz w:val="22"/>
          <w:szCs w:val="22"/>
        </w:rPr>
      </w:pPr>
    </w:p>
    <w:p>
      <w:pPr>
        <w:rPr>
          <w:rFonts w:hint="eastAsia" w:ascii="Times New Roman" w:hAnsi="Times New Roman"/>
          <w:sz w:val="22"/>
          <w:szCs w:val="22"/>
        </w:rPr>
      </w:pPr>
    </w:p>
    <w:p>
      <w:pPr>
        <w:spacing w:line="460" w:lineRule="exact"/>
        <w:ind w:firstLine="720" w:firstLineChars="200"/>
        <w:rPr>
          <w:rFonts w:hint="eastAsia" w:ascii="仿宋" w:hAnsi="仿宋" w:eastAsia="仿宋"/>
          <w:spacing w:val="20"/>
          <w:sz w:val="32"/>
          <w:szCs w:val="32"/>
        </w:rPr>
      </w:pPr>
    </w:p>
    <w:p>
      <w:pPr>
        <w:spacing w:line="460" w:lineRule="exact"/>
        <w:ind w:firstLine="720" w:firstLineChars="200"/>
        <w:rPr>
          <w:rFonts w:hint="eastAsia" w:ascii="仿宋" w:hAnsi="仿宋" w:eastAsia="仿宋"/>
          <w:spacing w:val="20"/>
          <w:sz w:val="32"/>
          <w:szCs w:val="32"/>
        </w:rPr>
      </w:pPr>
      <w:r>
        <w:rPr>
          <w:rFonts w:hint="eastAsia" w:ascii="仿宋" w:hAnsi="仿宋" w:eastAsia="仿宋"/>
          <w:spacing w:val="20"/>
          <w:sz w:val="32"/>
          <w:szCs w:val="32"/>
        </w:rPr>
        <w:t xml:space="preserve">                      2018年  月  日</w:t>
      </w:r>
    </w:p>
    <w:p>
      <w:pPr>
        <w:jc w:val="left"/>
        <w:rPr>
          <w:rFonts w:hint="eastAsia"/>
          <w:sz w:val="22"/>
          <w:szCs w:val="22"/>
        </w:rPr>
      </w:pPr>
      <w:r>
        <w:rPr>
          <w:sz w:val="22"/>
          <w:szCs w:val="22"/>
        </w:rPr>
        <w:t xml:space="preserve">  </w:t>
      </w:r>
    </w:p>
    <w:p>
      <w:pPr>
        <w:jc w:val="left"/>
        <w:rPr>
          <w:rFonts w:hint="eastAsia"/>
          <w:sz w:val="22"/>
          <w:szCs w:val="22"/>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Consolas">
    <w:panose1 w:val="020B0609020204030204"/>
    <w:charset w:val="00"/>
    <w:family w:val="modern"/>
    <w:pitch w:val="default"/>
    <w:sig w:usb0="E10002FF" w:usb1="4000FCFF" w:usb2="00000009" w:usb3="00000000" w:csb0="6000019F" w:csb1="DFD70000"/>
  </w:font>
  <w:font w:name="方正黑体_GBK">
    <w:altName w:val="微软雅黑"/>
    <w:panose1 w:val="00000000000000000000"/>
    <w:charset w:val="86"/>
    <w:family w:val="script"/>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00374E3"/>
    <w:rsid w:val="200374E3"/>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微软雅黑"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微软雅黑" w:cs="Times New Roman"/>
      <w:kern w:val="2"/>
      <w:sz w:val="21"/>
      <w:szCs w:val="24"/>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 w:type="paragraph" w:customStyle="1" w:styleId="4">
    <w:name w:val="zb7"/>
    <w:basedOn w:val="1"/>
    <w:qFormat/>
    <w:uiPriority w:val="0"/>
    <w:pPr>
      <w:spacing w:before="60" w:line="400" w:lineRule="exact"/>
      <w:ind w:firstLine="200" w:firstLineChars="200"/>
    </w:pPr>
    <w:rPr>
      <w:rFonts w:ascii="Consolas" w:hAnsi="Consolas" w:eastAsia="方正黑体_GBK" w:cs="宋体"/>
      <w:kern w:val="0"/>
      <w:sz w:val="22"/>
      <w:szCs w:val="20"/>
    </w:rPr>
  </w:style>
  <w:style w:type="paragraph" w:customStyle="1" w:styleId="5">
    <w:name w:val="正文 New New New New New New New New New New New New New New New New New New New New New New New New New New New New New New New New New New New New New New New New New New New"/>
    <w:qFormat/>
    <w:uiPriority w:val="0"/>
    <w:pPr>
      <w:widowControl w:val="0"/>
      <w:topLinePunct/>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0\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0</TotalTime>
  <ScaleCrop>false</ScaleCrop>
  <LinksUpToDate>false</LinksUpToDate>
  <CharactersWithSpaces>0</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2018-07-06T04:10:00Z</dcterms:created>
  <dc:creator>夏丽</dc:creator>
  <cp:lastModifiedBy>夏丽</cp:lastModifiedBy>
  <dcterms:modified xsi:type="dcterms:W3CDTF">2018-07-06T04:11:33Z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